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0C" w:rsidRDefault="0008180C">
      <w:pPr>
        <w:rPr>
          <w:rFonts w:ascii="Calibri" w:hAnsi="Calibri"/>
          <w:b/>
        </w:rPr>
      </w:pPr>
      <w:r>
        <w:rPr>
          <w:rFonts w:ascii="Calibri" w:hAnsi="Calibri"/>
          <w:b/>
          <w:noProof/>
          <w:lang w:eastAsia="de-DE"/>
        </w:rPr>
        <w:drawing>
          <wp:inline distT="0" distB="0" distL="0" distR="0">
            <wp:extent cx="964406" cy="1285874"/>
            <wp:effectExtent l="19050" t="0" r="7144" b="0"/>
            <wp:docPr id="1" name="Grafik 0" descr="Gregor Staub_Fotografin Helena Schwa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or Staub_Fotografin Helena Schwaab.jpeg"/>
                    <pic:cNvPicPr/>
                  </pic:nvPicPr>
                  <pic:blipFill>
                    <a:blip r:embed="rId4"/>
                    <a:stretch>
                      <a:fillRect/>
                    </a:stretch>
                  </pic:blipFill>
                  <pic:spPr>
                    <a:xfrm>
                      <a:off x="0" y="0"/>
                      <a:ext cx="968857" cy="1291809"/>
                    </a:xfrm>
                    <a:prstGeom prst="rect">
                      <a:avLst/>
                    </a:prstGeom>
                  </pic:spPr>
                </pic:pic>
              </a:graphicData>
            </a:graphic>
          </wp:inline>
        </w:drawing>
      </w:r>
    </w:p>
    <w:p w:rsidR="0008180C" w:rsidRDefault="0008180C">
      <w:pPr>
        <w:rPr>
          <w:rFonts w:ascii="Calibri" w:hAnsi="Calibri"/>
          <w:b/>
        </w:rPr>
      </w:pPr>
    </w:p>
    <w:p w:rsidR="00427363" w:rsidRPr="005C0865" w:rsidRDefault="00427363">
      <w:pPr>
        <w:rPr>
          <w:rFonts w:ascii="Calibri" w:hAnsi="Calibri"/>
          <w:b/>
        </w:rPr>
      </w:pPr>
      <w:r w:rsidRPr="005C0865">
        <w:rPr>
          <w:rFonts w:ascii="Calibri" w:hAnsi="Calibri"/>
          <w:b/>
        </w:rPr>
        <w:t xml:space="preserve">Deutscher Lehrertag, </w:t>
      </w:r>
      <w:r w:rsidR="003C33B9">
        <w:rPr>
          <w:rFonts w:ascii="Calibri" w:hAnsi="Calibri"/>
          <w:b/>
        </w:rPr>
        <w:t>21</w:t>
      </w:r>
      <w:r w:rsidRPr="005C0865">
        <w:rPr>
          <w:rFonts w:ascii="Calibri" w:hAnsi="Calibri"/>
          <w:b/>
        </w:rPr>
        <w:t xml:space="preserve">. </w:t>
      </w:r>
      <w:r w:rsidR="003C33B9">
        <w:rPr>
          <w:rFonts w:ascii="Calibri" w:hAnsi="Calibri"/>
          <w:b/>
        </w:rPr>
        <w:t>März</w:t>
      </w:r>
      <w:r w:rsidRPr="005C0865">
        <w:rPr>
          <w:rFonts w:ascii="Calibri" w:hAnsi="Calibri"/>
          <w:b/>
        </w:rPr>
        <w:t xml:space="preserve"> 201</w:t>
      </w:r>
      <w:r w:rsidR="003C33B9">
        <w:rPr>
          <w:rFonts w:ascii="Calibri" w:hAnsi="Calibri"/>
          <w:b/>
        </w:rPr>
        <w:t>9</w:t>
      </w:r>
      <w:r w:rsidR="00994157" w:rsidRPr="005C0865">
        <w:rPr>
          <w:rFonts w:ascii="Calibri" w:hAnsi="Calibri"/>
          <w:b/>
        </w:rPr>
        <w:t xml:space="preserve">: </w:t>
      </w:r>
      <w:r w:rsidRPr="005C0865">
        <w:rPr>
          <w:rFonts w:ascii="Calibri" w:hAnsi="Calibri"/>
          <w:b/>
        </w:rPr>
        <w:t>Interview mit dem Hauptreferenten Gregor Staub</w:t>
      </w:r>
    </w:p>
    <w:p w:rsidR="00427363" w:rsidRPr="005C0865" w:rsidRDefault="00427363">
      <w:pPr>
        <w:rPr>
          <w:rFonts w:ascii="Calibri" w:hAnsi="Calibri"/>
        </w:rPr>
      </w:pPr>
    </w:p>
    <w:p w:rsidR="00C679A1" w:rsidRPr="003C33B9" w:rsidRDefault="00427363">
      <w:pPr>
        <w:rPr>
          <w:rFonts w:ascii="Calibri" w:eastAsia="Times New Roman" w:hAnsi="Calibri"/>
        </w:rPr>
      </w:pPr>
      <w:r w:rsidRPr="003C33B9">
        <w:rPr>
          <w:rFonts w:ascii="Calibri" w:hAnsi="Calibri"/>
        </w:rPr>
        <w:t xml:space="preserve">Am </w:t>
      </w:r>
      <w:r w:rsidR="003C33B9" w:rsidRPr="003C33B9">
        <w:rPr>
          <w:rFonts w:ascii="Calibri" w:hAnsi="Calibri"/>
        </w:rPr>
        <w:t>21. März 2019</w:t>
      </w:r>
      <w:r w:rsidRPr="003C33B9">
        <w:rPr>
          <w:rFonts w:ascii="Calibri" w:hAnsi="Calibri"/>
        </w:rPr>
        <w:t xml:space="preserve"> </w:t>
      </w:r>
      <w:r w:rsidR="003C33B9" w:rsidRPr="003C33B9">
        <w:rPr>
          <w:rFonts w:ascii="Calibri" w:hAnsi="Calibri"/>
        </w:rPr>
        <w:t xml:space="preserve">hält </w:t>
      </w:r>
      <w:r w:rsidRPr="003C33B9">
        <w:rPr>
          <w:rFonts w:ascii="Calibri" w:hAnsi="Calibri"/>
        </w:rPr>
        <w:t xml:space="preserve">Gregor Staub </w:t>
      </w:r>
      <w:r w:rsidR="003C33B9" w:rsidRPr="003C33B9">
        <w:rPr>
          <w:rFonts w:ascii="Calibri" w:hAnsi="Calibri"/>
        </w:rPr>
        <w:t>einen interaktiven Vortrag</w:t>
      </w:r>
      <w:r w:rsidRPr="003C33B9">
        <w:rPr>
          <w:rFonts w:ascii="Calibri" w:hAnsi="Calibri"/>
        </w:rPr>
        <w:t xml:space="preserve"> zum Thema „</w:t>
      </w:r>
      <w:r w:rsidR="00BB3960" w:rsidRPr="003C33B9">
        <w:rPr>
          <w:rFonts w:ascii="Calibri" w:eastAsia="Times New Roman" w:hAnsi="Calibri"/>
        </w:rPr>
        <w:t xml:space="preserve">Effizienter lernen – Die Magie eines optimalen Gedächtnisses“ </w:t>
      </w:r>
      <w:r w:rsidR="003C33B9" w:rsidRPr="003C33B9">
        <w:rPr>
          <w:rFonts w:ascii="Calibri" w:eastAsia="Times New Roman" w:hAnsi="Calibri"/>
        </w:rPr>
        <w:t xml:space="preserve">auf dem </w:t>
      </w:r>
      <w:r w:rsidRPr="003C33B9">
        <w:rPr>
          <w:rFonts w:ascii="Calibri" w:eastAsia="Times New Roman" w:hAnsi="Calibri"/>
        </w:rPr>
        <w:t xml:space="preserve">Deutschen Lehrertag </w:t>
      </w:r>
      <w:r w:rsidR="003C33B9" w:rsidRPr="003C33B9">
        <w:rPr>
          <w:rFonts w:ascii="Calibri" w:eastAsia="Times New Roman" w:hAnsi="Calibri"/>
        </w:rPr>
        <w:t>in Leipzig</w:t>
      </w:r>
      <w:r w:rsidRPr="003C33B9">
        <w:rPr>
          <w:rFonts w:ascii="Calibri" w:eastAsia="Times New Roman" w:hAnsi="Calibri"/>
        </w:rPr>
        <w:t xml:space="preserve">. </w:t>
      </w:r>
      <w:r w:rsidRPr="003C33B9">
        <w:rPr>
          <w:rFonts w:ascii="Calibri" w:hAnsi="Calibri"/>
        </w:rPr>
        <w:t>Die</w:t>
      </w:r>
      <w:r w:rsidRPr="003C33B9">
        <w:rPr>
          <w:rFonts w:ascii="Calibri" w:hAnsi="Calibri"/>
          <w:b/>
        </w:rPr>
        <w:t xml:space="preserve"> </w:t>
      </w:r>
      <w:r w:rsidRPr="003C33B9">
        <w:rPr>
          <w:rFonts w:ascii="Calibri" w:hAnsi="Calibri"/>
        </w:rPr>
        <w:t>Redaktion sprach</w:t>
      </w:r>
      <w:r w:rsidR="00C679A1" w:rsidRPr="003C33B9">
        <w:rPr>
          <w:rFonts w:ascii="Calibri" w:hAnsi="Calibri"/>
        </w:rPr>
        <w:t xml:space="preserve"> vorab mit Gregor Staub. </w:t>
      </w:r>
    </w:p>
    <w:p w:rsidR="00427363" w:rsidRPr="005C0865" w:rsidRDefault="00C679A1">
      <w:pPr>
        <w:rPr>
          <w:rFonts w:ascii="Calibri" w:hAnsi="Calibri"/>
        </w:rPr>
      </w:pPr>
      <w:r w:rsidRPr="005C0865">
        <w:rPr>
          <w:rFonts w:ascii="Calibri" w:hAnsi="Calibri"/>
          <w:b/>
        </w:rPr>
        <w:t>Zur Person:</w:t>
      </w:r>
      <w:r w:rsidRPr="005C0865">
        <w:rPr>
          <w:rFonts w:ascii="Calibri" w:hAnsi="Calibri"/>
        </w:rPr>
        <w:t xml:space="preserve"> Der Schweizer Gregor Staub, Jahrgang 1954, ist Betriebsökonom und einer der bekanntesten Gedächtnistrainer im deutschsprachigen Raum. Seit über 20 Jahren vermittelt er auf Veranstaltungen, in Seminaren und Einzeltrainings Methoden und Lernstrategien, um sich Inhalte schnell und einfach merken zu können. Seine Techniken basieren auf der altgriechischen Mnemotechnik. Sein Trainingsprogramm mit dem Namen </w:t>
      </w:r>
      <w:proofErr w:type="spellStart"/>
      <w:r w:rsidRPr="005C0865">
        <w:rPr>
          <w:rFonts w:ascii="Calibri" w:hAnsi="Calibri"/>
        </w:rPr>
        <w:t>mega</w:t>
      </w:r>
      <w:proofErr w:type="spellEnd"/>
      <w:r w:rsidRPr="005C0865">
        <w:rPr>
          <w:rFonts w:ascii="Calibri" w:hAnsi="Calibri"/>
        </w:rPr>
        <w:t xml:space="preserve"> </w:t>
      </w:r>
      <w:proofErr w:type="spellStart"/>
      <w:r w:rsidRPr="005C0865">
        <w:rPr>
          <w:rFonts w:ascii="Calibri" w:hAnsi="Calibri"/>
        </w:rPr>
        <w:t>memory</w:t>
      </w:r>
      <w:proofErr w:type="spellEnd"/>
      <w:r w:rsidRPr="005C0865">
        <w:rPr>
          <w:rFonts w:ascii="Calibri" w:hAnsi="Calibri"/>
        </w:rPr>
        <w:t xml:space="preserve">® </w:t>
      </w:r>
      <w:r w:rsidR="00507B87" w:rsidRPr="005C0865">
        <w:rPr>
          <w:rFonts w:ascii="Calibri" w:hAnsi="Calibri"/>
        </w:rPr>
        <w:t>hat er in der Entwicklungsphase mit 1000 Studierenden der Universität Zürich getestet.</w:t>
      </w:r>
    </w:p>
    <w:p w:rsidR="00427363" w:rsidRPr="005C0865" w:rsidRDefault="00427363">
      <w:pPr>
        <w:rPr>
          <w:rFonts w:ascii="Calibri" w:hAnsi="Calibri"/>
          <w:i/>
        </w:rPr>
      </w:pPr>
    </w:p>
    <w:p w:rsidR="005C0865" w:rsidRPr="005C0865" w:rsidRDefault="00427363" w:rsidP="005C0865">
      <w:pPr>
        <w:rPr>
          <w:rFonts w:ascii="Calibri" w:hAnsi="Calibri"/>
          <w:i/>
        </w:rPr>
      </w:pPr>
      <w:r w:rsidRPr="005C0865">
        <w:rPr>
          <w:rFonts w:ascii="Calibri" w:hAnsi="Calibri"/>
          <w:i/>
        </w:rPr>
        <w:t xml:space="preserve">Herr Staub, Sie sagen, dass jeder Mensch </w:t>
      </w:r>
      <w:r w:rsidR="008210F7" w:rsidRPr="005C0865">
        <w:rPr>
          <w:rFonts w:ascii="Calibri" w:hAnsi="Calibri"/>
          <w:i/>
        </w:rPr>
        <w:t>seine Gedächtnisleistung verbessern kann</w:t>
      </w:r>
      <w:r w:rsidR="00EF56EF" w:rsidRPr="005C0865">
        <w:rPr>
          <w:rFonts w:ascii="Calibri" w:hAnsi="Calibri"/>
          <w:i/>
        </w:rPr>
        <w:t xml:space="preserve"> und dies weniger eine Frage der </w:t>
      </w:r>
      <w:r w:rsidR="00BB3960" w:rsidRPr="005C0865">
        <w:rPr>
          <w:rFonts w:ascii="Calibri" w:hAnsi="Calibri"/>
          <w:i/>
        </w:rPr>
        <w:t>Begabung,</w:t>
      </w:r>
      <w:r w:rsidR="00EF56EF" w:rsidRPr="005C0865">
        <w:rPr>
          <w:rFonts w:ascii="Calibri" w:hAnsi="Calibri"/>
          <w:i/>
        </w:rPr>
        <w:t xml:space="preserve"> sondern eher eine Frage der Technik </w:t>
      </w:r>
      <w:r w:rsidR="005C0865">
        <w:rPr>
          <w:rFonts w:ascii="Calibri" w:hAnsi="Calibri"/>
          <w:i/>
        </w:rPr>
        <w:t xml:space="preserve">und Einstellung </w:t>
      </w:r>
      <w:r w:rsidR="00EF56EF" w:rsidRPr="005C0865">
        <w:rPr>
          <w:rFonts w:ascii="Calibri" w:hAnsi="Calibri"/>
          <w:i/>
        </w:rPr>
        <w:t xml:space="preserve">sei. </w:t>
      </w:r>
      <w:r w:rsidR="008210F7" w:rsidRPr="005C0865">
        <w:rPr>
          <w:rFonts w:ascii="Calibri" w:hAnsi="Calibri"/>
          <w:i/>
        </w:rPr>
        <w:t>Können Sie das erläutern?</w:t>
      </w:r>
      <w:r w:rsidR="005C0865" w:rsidRPr="005C0865">
        <w:rPr>
          <w:rFonts w:ascii="Calibri" w:hAnsi="Calibri" w:cs="Times New Roman"/>
        </w:rPr>
        <w:t> </w:t>
      </w:r>
    </w:p>
    <w:p w:rsidR="005C0865" w:rsidRPr="005C0865" w:rsidRDefault="005C0865" w:rsidP="005C0865">
      <w:pPr>
        <w:pStyle w:val="xmsonormal"/>
        <w:rPr>
          <w:rFonts w:ascii="Calibri" w:hAnsi="Calibri" w:cs="Times New Roman"/>
          <w:sz w:val="22"/>
          <w:szCs w:val="22"/>
        </w:rPr>
      </w:pPr>
      <w:r>
        <w:rPr>
          <w:rFonts w:ascii="Calibri" w:hAnsi="Calibri" w:cs="Times New Roman"/>
          <w:sz w:val="22"/>
          <w:szCs w:val="22"/>
        </w:rPr>
        <w:t>V</w:t>
      </w:r>
      <w:r w:rsidRPr="005C0865">
        <w:rPr>
          <w:rFonts w:ascii="Calibri" w:hAnsi="Calibri" w:cs="Times New Roman"/>
          <w:sz w:val="22"/>
          <w:szCs w:val="22"/>
        </w:rPr>
        <w:t xml:space="preserve">or jeder genialen </w:t>
      </w:r>
      <w:r>
        <w:rPr>
          <w:rFonts w:ascii="Calibri" w:hAnsi="Calibri" w:cs="Times New Roman"/>
          <w:sz w:val="22"/>
          <w:szCs w:val="22"/>
        </w:rPr>
        <w:t>Lernleistung steht ein Satz: „I</w:t>
      </w:r>
      <w:r w:rsidRPr="005C0865">
        <w:rPr>
          <w:rFonts w:ascii="Calibri" w:hAnsi="Calibri" w:cs="Times New Roman"/>
          <w:sz w:val="22"/>
          <w:szCs w:val="22"/>
        </w:rPr>
        <w:t>ch will!“</w:t>
      </w:r>
      <w:r>
        <w:rPr>
          <w:rFonts w:ascii="Calibri" w:hAnsi="Calibri" w:cs="Times New Roman"/>
          <w:sz w:val="22"/>
          <w:szCs w:val="22"/>
        </w:rPr>
        <w:t xml:space="preserve"> Das heißt, die Grundlage für das Erlernen der Technik ist die Motivation. Sobald Schülerinnen und Schüler merken, dass das Ganze funktioniert, verlieren sie die Hemmung. Sie merken, dass sie sich nicht blamieren können und auf jeden Fall Erfolg haben werden. </w:t>
      </w:r>
      <w:r w:rsidR="008C496D">
        <w:rPr>
          <w:rFonts w:ascii="Calibri" w:hAnsi="Calibri" w:cs="Times New Roman"/>
          <w:sz w:val="22"/>
          <w:szCs w:val="22"/>
        </w:rPr>
        <w:t xml:space="preserve">Gleiches gilt natürlich auch für Lehrerinnen und Lehrer. </w:t>
      </w:r>
      <w:r>
        <w:rPr>
          <w:rFonts w:ascii="Calibri" w:hAnsi="Calibri" w:cs="Times New Roman"/>
          <w:sz w:val="22"/>
          <w:szCs w:val="22"/>
        </w:rPr>
        <w:t xml:space="preserve">Das </w:t>
      </w:r>
      <w:r w:rsidRPr="005C0865">
        <w:rPr>
          <w:rFonts w:ascii="Calibri" w:hAnsi="Calibri" w:cs="Times New Roman"/>
          <w:sz w:val="22"/>
          <w:szCs w:val="22"/>
        </w:rPr>
        <w:t>wiederum löst einen enormen Motivationsschub aus.</w:t>
      </w:r>
      <w:r>
        <w:rPr>
          <w:rFonts w:ascii="Calibri" w:hAnsi="Calibri" w:cs="Times New Roman"/>
          <w:sz w:val="22"/>
          <w:szCs w:val="22"/>
        </w:rPr>
        <w:t xml:space="preserve"> Die Technik selbst nutzt </w:t>
      </w:r>
      <w:r w:rsidRPr="005C0865">
        <w:rPr>
          <w:rFonts w:ascii="Calibri" w:hAnsi="Calibri" w:cs="Times New Roman"/>
          <w:sz w:val="22"/>
          <w:szCs w:val="22"/>
        </w:rPr>
        <w:t xml:space="preserve">eigentlich nur die natürlichen Anlagen unseres Gehirns. Wir verknüpfen Logik und Gefühle, </w:t>
      </w:r>
      <w:r>
        <w:rPr>
          <w:rFonts w:ascii="Calibri" w:hAnsi="Calibri" w:cs="Times New Roman"/>
          <w:sz w:val="22"/>
          <w:szCs w:val="22"/>
        </w:rPr>
        <w:t>so wie ein kleines Kind es</w:t>
      </w:r>
      <w:r w:rsidRPr="005C0865">
        <w:rPr>
          <w:rFonts w:ascii="Calibri" w:hAnsi="Calibri" w:cs="Times New Roman"/>
          <w:sz w:val="22"/>
          <w:szCs w:val="22"/>
        </w:rPr>
        <w:t xml:space="preserve"> tut, wenn es eine Sprache </w:t>
      </w:r>
      <w:r>
        <w:rPr>
          <w:rFonts w:ascii="Calibri" w:hAnsi="Calibri" w:cs="Times New Roman"/>
          <w:sz w:val="22"/>
          <w:szCs w:val="22"/>
        </w:rPr>
        <w:t xml:space="preserve">erlernt. </w:t>
      </w:r>
      <w:r w:rsidRPr="005C0865">
        <w:rPr>
          <w:rFonts w:ascii="Calibri" w:hAnsi="Calibri" w:cs="Times New Roman"/>
          <w:sz w:val="22"/>
          <w:szCs w:val="22"/>
        </w:rPr>
        <w:t> </w:t>
      </w:r>
    </w:p>
    <w:p w:rsidR="005C0865" w:rsidRPr="005C0865" w:rsidRDefault="005C0865" w:rsidP="005C0865">
      <w:pPr>
        <w:rPr>
          <w:rFonts w:ascii="Calibri" w:hAnsi="Calibri"/>
          <w:i/>
        </w:rPr>
      </w:pPr>
      <w:r w:rsidRPr="005C0865">
        <w:rPr>
          <w:rFonts w:ascii="Calibri" w:hAnsi="Calibri"/>
          <w:i/>
        </w:rPr>
        <w:t>Sie haben ein eigenes Trainingsprogramm mit dem Namen mega memory® entwickelt. Auf welchen Erkenntnissen baut dieses Programm auf und wie funktioniert es?</w:t>
      </w:r>
    </w:p>
    <w:p w:rsidR="005C0865" w:rsidRPr="005C0865" w:rsidRDefault="005C0865" w:rsidP="005C0865">
      <w:pPr>
        <w:pStyle w:val="xmsonormal"/>
        <w:rPr>
          <w:rFonts w:ascii="Calibri" w:hAnsi="Calibri" w:cs="Times New Roman"/>
          <w:sz w:val="22"/>
          <w:szCs w:val="22"/>
        </w:rPr>
      </w:pPr>
      <w:r>
        <w:rPr>
          <w:rFonts w:ascii="Calibri" w:hAnsi="Calibri" w:cs="Times New Roman"/>
          <w:sz w:val="22"/>
          <w:szCs w:val="22"/>
        </w:rPr>
        <w:t xml:space="preserve">Die Übungen von </w:t>
      </w:r>
      <w:r w:rsidRPr="005C0865">
        <w:rPr>
          <w:rFonts w:ascii="Calibri" w:hAnsi="Calibri" w:cs="Times New Roman"/>
          <w:sz w:val="22"/>
          <w:szCs w:val="22"/>
        </w:rPr>
        <w:t>mega memory®</w:t>
      </w:r>
      <w:r w:rsidRPr="005C0865">
        <w:rPr>
          <w:rFonts w:ascii="Calibri" w:hAnsi="Calibri" w:cs="Times New Roman"/>
          <w:i/>
          <w:sz w:val="22"/>
          <w:szCs w:val="22"/>
        </w:rPr>
        <w:t xml:space="preserve"> </w:t>
      </w:r>
      <w:r w:rsidRPr="005C0865">
        <w:rPr>
          <w:rFonts w:ascii="Calibri" w:hAnsi="Calibri" w:cs="Times New Roman"/>
          <w:sz w:val="22"/>
          <w:szCs w:val="22"/>
        </w:rPr>
        <w:t>entwickelten sich über die Jahrzehnt</w:t>
      </w:r>
      <w:r>
        <w:rPr>
          <w:rFonts w:ascii="Calibri" w:hAnsi="Calibri" w:cs="Times New Roman"/>
          <w:sz w:val="22"/>
          <w:szCs w:val="22"/>
        </w:rPr>
        <w:t>e hinweg gemeinsam mit Studentinnen und Studenten</w:t>
      </w:r>
      <w:r w:rsidRPr="005C0865">
        <w:rPr>
          <w:rFonts w:ascii="Calibri" w:hAnsi="Calibri" w:cs="Times New Roman"/>
          <w:sz w:val="22"/>
          <w:szCs w:val="22"/>
        </w:rPr>
        <w:t>, Schüler</w:t>
      </w:r>
      <w:r>
        <w:rPr>
          <w:rFonts w:ascii="Calibri" w:hAnsi="Calibri" w:cs="Times New Roman"/>
          <w:sz w:val="22"/>
          <w:szCs w:val="22"/>
        </w:rPr>
        <w:t xml:space="preserve">innen und Schülern, Eltern und Lehrkräften. </w:t>
      </w:r>
      <w:r w:rsidRPr="005C0865">
        <w:rPr>
          <w:rFonts w:ascii="Calibri" w:hAnsi="Calibri" w:cs="Times New Roman"/>
          <w:sz w:val="22"/>
          <w:szCs w:val="22"/>
        </w:rPr>
        <w:t>Basis ist die altgr</w:t>
      </w:r>
      <w:r>
        <w:rPr>
          <w:rFonts w:ascii="Calibri" w:hAnsi="Calibri" w:cs="Times New Roman"/>
          <w:sz w:val="22"/>
          <w:szCs w:val="22"/>
        </w:rPr>
        <w:t xml:space="preserve">iechische Mnemotechnik, </w:t>
      </w:r>
      <w:r w:rsidRPr="005C0865">
        <w:rPr>
          <w:rFonts w:ascii="Calibri" w:hAnsi="Calibri" w:cs="Times New Roman"/>
          <w:sz w:val="22"/>
          <w:szCs w:val="22"/>
        </w:rPr>
        <w:t>auch Loci-Tec</w:t>
      </w:r>
      <w:r>
        <w:rPr>
          <w:rFonts w:ascii="Calibri" w:hAnsi="Calibri" w:cs="Times New Roman"/>
          <w:sz w:val="22"/>
          <w:szCs w:val="22"/>
        </w:rPr>
        <w:t>hnik oder Tempeltechnik genannt</w:t>
      </w:r>
      <w:r w:rsidRPr="005C0865">
        <w:rPr>
          <w:rFonts w:ascii="Calibri" w:hAnsi="Calibri" w:cs="Times New Roman"/>
          <w:sz w:val="22"/>
          <w:szCs w:val="22"/>
        </w:rPr>
        <w:t xml:space="preserve">. Entscheidend ist </w:t>
      </w:r>
      <w:r w:rsidR="008C496D">
        <w:rPr>
          <w:rFonts w:ascii="Calibri" w:hAnsi="Calibri" w:cs="Times New Roman"/>
          <w:sz w:val="22"/>
          <w:szCs w:val="22"/>
        </w:rPr>
        <w:t xml:space="preserve">aber </w:t>
      </w:r>
      <w:r w:rsidRPr="005C0865">
        <w:rPr>
          <w:rFonts w:ascii="Calibri" w:hAnsi="Calibri" w:cs="Times New Roman"/>
          <w:sz w:val="22"/>
          <w:szCs w:val="22"/>
        </w:rPr>
        <w:t xml:space="preserve">die praktische Umsetzung und nicht das theoretische Verständnis. Man muss </w:t>
      </w:r>
      <w:r w:rsidR="008C496D">
        <w:rPr>
          <w:rFonts w:ascii="Calibri" w:hAnsi="Calibri" w:cs="Times New Roman"/>
          <w:sz w:val="22"/>
          <w:szCs w:val="22"/>
        </w:rPr>
        <w:t>erlebt haben, wie gut es</w:t>
      </w:r>
      <w:r w:rsidR="00212BCD">
        <w:rPr>
          <w:rFonts w:ascii="Calibri" w:hAnsi="Calibri" w:cs="Times New Roman"/>
          <w:sz w:val="22"/>
          <w:szCs w:val="22"/>
        </w:rPr>
        <w:t xml:space="preserve"> funktioniert.</w:t>
      </w:r>
    </w:p>
    <w:p w:rsidR="005C0865" w:rsidRPr="008C496D" w:rsidRDefault="00212BCD" w:rsidP="008C496D">
      <w:pPr>
        <w:rPr>
          <w:rFonts w:ascii="Calibri" w:hAnsi="Calibri"/>
          <w:i/>
        </w:rPr>
      </w:pPr>
      <w:r w:rsidRPr="005C0865">
        <w:rPr>
          <w:rFonts w:ascii="Calibri" w:hAnsi="Calibri"/>
          <w:i/>
        </w:rPr>
        <w:t xml:space="preserve">Ihre Technik ermöglicht es, schneller und effizienter zu lernen, gleichermaßen berichten Menschen, dass sich ihre empfundene Freude am Lernen hierdurch steigert. Wie ist das zu erklären? </w:t>
      </w:r>
    </w:p>
    <w:p w:rsidR="005C0865" w:rsidRPr="005C0865" w:rsidRDefault="008C496D" w:rsidP="005C0865">
      <w:pPr>
        <w:pStyle w:val="xmsonormal"/>
        <w:rPr>
          <w:rFonts w:ascii="Calibri" w:hAnsi="Calibri" w:cs="Times New Roman"/>
          <w:sz w:val="22"/>
          <w:szCs w:val="22"/>
        </w:rPr>
      </w:pPr>
      <w:r>
        <w:rPr>
          <w:rFonts w:ascii="Calibri" w:hAnsi="Calibri" w:cs="Times New Roman"/>
          <w:sz w:val="22"/>
          <w:szCs w:val="22"/>
        </w:rPr>
        <w:lastRenderedPageBreak/>
        <w:t>S</w:t>
      </w:r>
      <w:r w:rsidR="005C0865" w:rsidRPr="005C0865">
        <w:rPr>
          <w:rFonts w:ascii="Calibri" w:hAnsi="Calibri" w:cs="Times New Roman"/>
          <w:sz w:val="22"/>
          <w:szCs w:val="22"/>
        </w:rPr>
        <w:t>obald ein</w:t>
      </w:r>
      <w:r>
        <w:rPr>
          <w:rFonts w:ascii="Calibri" w:hAnsi="Calibri" w:cs="Times New Roman"/>
          <w:sz w:val="22"/>
          <w:szCs w:val="22"/>
        </w:rPr>
        <w:t>e</w:t>
      </w:r>
      <w:r w:rsidR="005C0865" w:rsidRPr="005C0865">
        <w:rPr>
          <w:rFonts w:ascii="Calibri" w:hAnsi="Calibri" w:cs="Times New Roman"/>
          <w:sz w:val="22"/>
          <w:szCs w:val="22"/>
        </w:rPr>
        <w:t xml:space="preserve"> Schüler</w:t>
      </w:r>
      <w:r>
        <w:rPr>
          <w:rFonts w:ascii="Calibri" w:hAnsi="Calibri" w:cs="Times New Roman"/>
          <w:sz w:val="22"/>
          <w:szCs w:val="22"/>
        </w:rPr>
        <w:t>in oder ein Schüler merkt, dass sie oder er unmittelbar Fortschritte macht</w:t>
      </w:r>
      <w:r w:rsidR="005C0865" w:rsidRPr="005C0865">
        <w:rPr>
          <w:rFonts w:ascii="Calibri" w:hAnsi="Calibri" w:cs="Times New Roman"/>
          <w:sz w:val="22"/>
          <w:szCs w:val="22"/>
        </w:rPr>
        <w:t xml:space="preserve"> und die</w:t>
      </w:r>
      <w:r>
        <w:rPr>
          <w:rFonts w:ascii="Calibri" w:hAnsi="Calibri" w:cs="Times New Roman"/>
          <w:sz w:val="22"/>
          <w:szCs w:val="22"/>
        </w:rPr>
        <w:t>se</w:t>
      </w:r>
      <w:r w:rsidR="005C0865" w:rsidRPr="005C0865">
        <w:rPr>
          <w:rFonts w:ascii="Calibri" w:hAnsi="Calibri" w:cs="Times New Roman"/>
          <w:sz w:val="22"/>
          <w:szCs w:val="22"/>
        </w:rPr>
        <w:t xml:space="preserve"> a</w:t>
      </w:r>
      <w:r>
        <w:rPr>
          <w:rFonts w:ascii="Calibri" w:hAnsi="Calibri" w:cs="Times New Roman"/>
          <w:sz w:val="22"/>
          <w:szCs w:val="22"/>
        </w:rPr>
        <w:t>uch deutlich messbar sind, entsteht direkt die Lust auf mehr. Denn was gibt es S</w:t>
      </w:r>
      <w:r w:rsidR="005C0865" w:rsidRPr="005C0865">
        <w:rPr>
          <w:rFonts w:ascii="Calibri" w:hAnsi="Calibri" w:cs="Times New Roman"/>
          <w:sz w:val="22"/>
          <w:szCs w:val="22"/>
        </w:rPr>
        <w:t xml:space="preserve">chöneres, als </w:t>
      </w:r>
      <w:r>
        <w:rPr>
          <w:rFonts w:ascii="Calibri" w:hAnsi="Calibri" w:cs="Times New Roman"/>
          <w:sz w:val="22"/>
          <w:szCs w:val="22"/>
        </w:rPr>
        <w:t>sich selbst erfolgreich beim Lernen zu erleben.</w:t>
      </w:r>
    </w:p>
    <w:p w:rsidR="001167F0" w:rsidRPr="005C0865" w:rsidRDefault="001167F0" w:rsidP="001167F0">
      <w:pPr>
        <w:rPr>
          <w:rFonts w:ascii="Calibri" w:hAnsi="Calibri"/>
          <w:i/>
        </w:rPr>
      </w:pPr>
      <w:r w:rsidRPr="005C0865">
        <w:rPr>
          <w:rFonts w:ascii="Calibri" w:hAnsi="Calibri"/>
          <w:i/>
        </w:rPr>
        <w:t>Ihr Publikum auf dem Deutschen Lehrertag 201</w:t>
      </w:r>
      <w:r w:rsidR="003C33B9">
        <w:rPr>
          <w:rFonts w:ascii="Calibri" w:hAnsi="Calibri"/>
          <w:i/>
        </w:rPr>
        <w:t>9 in Leipzig</w:t>
      </w:r>
      <w:r w:rsidRPr="005C0865">
        <w:rPr>
          <w:rFonts w:ascii="Calibri" w:hAnsi="Calibri"/>
          <w:i/>
        </w:rPr>
        <w:t xml:space="preserve"> werden Lehrerinnen und Lehrer sein. In Ihrer langjährigen Tätigkeit haben Sie schon vielfach mit Eltern, Schüler</w:t>
      </w:r>
      <w:r w:rsidR="00BB3960">
        <w:rPr>
          <w:rFonts w:ascii="Calibri" w:hAnsi="Calibri"/>
          <w:i/>
        </w:rPr>
        <w:t>innen und Schülern sowie</w:t>
      </w:r>
      <w:r w:rsidRPr="005C0865">
        <w:rPr>
          <w:rFonts w:ascii="Calibri" w:hAnsi="Calibri"/>
          <w:i/>
        </w:rPr>
        <w:t xml:space="preserve"> Lehrkräften zusammengearbeitet. Was dürfen die Teilnehmerinnen und Teilnehmer in </w:t>
      </w:r>
      <w:r w:rsidR="003C33B9">
        <w:rPr>
          <w:rFonts w:ascii="Calibri" w:hAnsi="Calibri"/>
          <w:i/>
        </w:rPr>
        <w:t>Leipzig</w:t>
      </w:r>
      <w:bookmarkStart w:id="0" w:name="_GoBack"/>
      <w:bookmarkEnd w:id="0"/>
      <w:r w:rsidRPr="005C0865">
        <w:rPr>
          <w:rFonts w:ascii="Calibri" w:hAnsi="Calibri"/>
          <w:i/>
        </w:rPr>
        <w:t xml:space="preserve"> erwarten? </w:t>
      </w:r>
    </w:p>
    <w:p w:rsidR="005C0865" w:rsidRPr="005C0865" w:rsidRDefault="005C0865" w:rsidP="001167F0">
      <w:pPr>
        <w:pStyle w:val="xmsonormal"/>
        <w:rPr>
          <w:rFonts w:ascii="Calibri" w:hAnsi="Calibri" w:cs="Times New Roman"/>
          <w:sz w:val="22"/>
          <w:szCs w:val="22"/>
        </w:rPr>
      </w:pPr>
    </w:p>
    <w:p w:rsidR="005C0865" w:rsidRPr="005C0865" w:rsidRDefault="005C0865" w:rsidP="005C0865">
      <w:pPr>
        <w:pStyle w:val="xmsonormal"/>
        <w:rPr>
          <w:rFonts w:ascii="Calibri" w:hAnsi="Calibri" w:cs="Times New Roman"/>
          <w:sz w:val="22"/>
          <w:szCs w:val="22"/>
        </w:rPr>
      </w:pPr>
      <w:r w:rsidRPr="005C0865">
        <w:rPr>
          <w:rFonts w:ascii="Calibri" w:hAnsi="Calibri" w:cs="Times New Roman"/>
          <w:sz w:val="22"/>
          <w:szCs w:val="22"/>
        </w:rPr>
        <w:t> </w:t>
      </w:r>
    </w:p>
    <w:p w:rsidR="005C0865" w:rsidRPr="005C0865" w:rsidRDefault="001167F0" w:rsidP="005C0865">
      <w:pPr>
        <w:pStyle w:val="xmsonormal"/>
        <w:rPr>
          <w:rFonts w:ascii="Calibri" w:hAnsi="Calibri" w:cs="Times New Roman"/>
          <w:sz w:val="22"/>
          <w:szCs w:val="22"/>
        </w:rPr>
      </w:pPr>
      <w:r>
        <w:rPr>
          <w:rFonts w:ascii="Calibri" w:hAnsi="Calibri" w:cs="Times New Roman"/>
          <w:sz w:val="22"/>
          <w:szCs w:val="22"/>
        </w:rPr>
        <w:t>M</w:t>
      </w:r>
      <w:r w:rsidR="005C0865" w:rsidRPr="005C0865">
        <w:rPr>
          <w:rFonts w:ascii="Calibri" w:hAnsi="Calibri" w:cs="Times New Roman"/>
          <w:sz w:val="22"/>
          <w:szCs w:val="22"/>
        </w:rPr>
        <w:t>ein Vortrag ist eher ein</w:t>
      </w:r>
      <w:r>
        <w:rPr>
          <w:rFonts w:ascii="Calibri" w:hAnsi="Calibri" w:cs="Times New Roman"/>
          <w:sz w:val="22"/>
          <w:szCs w:val="22"/>
        </w:rPr>
        <w:t>e Art</w:t>
      </w:r>
      <w:r w:rsidR="005C0865" w:rsidRPr="005C0865">
        <w:rPr>
          <w:rFonts w:ascii="Calibri" w:hAnsi="Calibri" w:cs="Times New Roman"/>
          <w:sz w:val="22"/>
          <w:szCs w:val="22"/>
        </w:rPr>
        <w:t xml:space="preserve"> Workshop. Anhand von ganz konkreten Beispielen werde ich aufzei</w:t>
      </w:r>
      <w:r w:rsidR="00554BFE">
        <w:rPr>
          <w:rFonts w:ascii="Calibri" w:hAnsi="Calibri" w:cs="Times New Roman"/>
          <w:sz w:val="22"/>
          <w:szCs w:val="22"/>
        </w:rPr>
        <w:t>gen und vor allem die Teilnehmenden</w:t>
      </w:r>
      <w:r w:rsidR="005C0865" w:rsidRPr="005C0865">
        <w:rPr>
          <w:rFonts w:ascii="Calibri" w:hAnsi="Calibri" w:cs="Times New Roman"/>
          <w:sz w:val="22"/>
          <w:szCs w:val="22"/>
        </w:rPr>
        <w:t xml:space="preserve"> erleben lassen, wie die Technik in den Schulunterricht oder auch </w:t>
      </w:r>
      <w:r w:rsidR="00554BFE">
        <w:rPr>
          <w:rFonts w:ascii="Calibri" w:hAnsi="Calibri" w:cs="Times New Roman"/>
          <w:sz w:val="22"/>
          <w:szCs w:val="22"/>
        </w:rPr>
        <w:t>im eigenen Leben</w:t>
      </w:r>
      <w:r w:rsidR="005C0865" w:rsidRPr="005C0865">
        <w:rPr>
          <w:rFonts w:ascii="Calibri" w:hAnsi="Calibri" w:cs="Times New Roman"/>
          <w:sz w:val="22"/>
          <w:szCs w:val="22"/>
        </w:rPr>
        <w:t xml:space="preserve"> ein</w:t>
      </w:r>
      <w:r w:rsidR="00554BFE">
        <w:rPr>
          <w:rFonts w:ascii="Calibri" w:hAnsi="Calibri" w:cs="Times New Roman"/>
          <w:sz w:val="22"/>
          <w:szCs w:val="22"/>
        </w:rPr>
        <w:t>gebaut werden kann. Ziel ist es</w:t>
      </w:r>
      <w:r w:rsidR="005C0865" w:rsidRPr="005C0865">
        <w:rPr>
          <w:rFonts w:ascii="Calibri" w:hAnsi="Calibri" w:cs="Times New Roman"/>
          <w:sz w:val="22"/>
          <w:szCs w:val="22"/>
        </w:rPr>
        <w:t xml:space="preserve">, das Bewusstsein </w:t>
      </w:r>
      <w:r w:rsidR="00554BFE">
        <w:rPr>
          <w:rFonts w:ascii="Calibri" w:hAnsi="Calibri" w:cs="Times New Roman"/>
          <w:sz w:val="22"/>
          <w:szCs w:val="22"/>
        </w:rPr>
        <w:t xml:space="preserve">dafür </w:t>
      </w:r>
      <w:r w:rsidR="005C0865" w:rsidRPr="005C0865">
        <w:rPr>
          <w:rFonts w:ascii="Calibri" w:hAnsi="Calibri" w:cs="Times New Roman"/>
          <w:sz w:val="22"/>
          <w:szCs w:val="22"/>
        </w:rPr>
        <w:t xml:space="preserve">zu wecken, dass die Technik </w:t>
      </w:r>
      <w:r w:rsidR="00554BFE">
        <w:rPr>
          <w:rFonts w:ascii="Calibri" w:hAnsi="Calibri" w:cs="Times New Roman"/>
          <w:sz w:val="22"/>
          <w:szCs w:val="22"/>
        </w:rPr>
        <w:t xml:space="preserve">tatsächlich funktioniert und Möglichkeiten aufzuzeigen, wie man Wissen langfristig, also nachhaltig sichern kann. </w:t>
      </w:r>
    </w:p>
    <w:p w:rsidR="009663FC" w:rsidRPr="005C0865" w:rsidRDefault="009663FC" w:rsidP="009663FC">
      <w:pPr>
        <w:rPr>
          <w:rFonts w:ascii="Calibri" w:hAnsi="Calibri"/>
          <w:i/>
        </w:rPr>
      </w:pPr>
      <w:r w:rsidRPr="005C0865">
        <w:rPr>
          <w:rFonts w:ascii="Calibri" w:hAnsi="Calibri"/>
          <w:i/>
        </w:rPr>
        <w:t>Können Sie uns ein Beispiel nennen, in welchem Zusammenhang Ihnen Lehrerinnen und Lehrer zurückmelden, dass ihnen Ihre Technik persönlich im Berufsalltag hilft?</w:t>
      </w:r>
    </w:p>
    <w:p w:rsidR="005C0865" w:rsidRPr="005C0865" w:rsidRDefault="009663FC" w:rsidP="0077225B">
      <w:pPr>
        <w:pStyle w:val="xmsonormal"/>
        <w:rPr>
          <w:rFonts w:ascii="Calibri" w:hAnsi="Calibri" w:cs="Times New Roman"/>
          <w:sz w:val="22"/>
          <w:szCs w:val="22"/>
        </w:rPr>
      </w:pPr>
      <w:r>
        <w:rPr>
          <w:rFonts w:ascii="Calibri" w:hAnsi="Calibri" w:cs="Times New Roman"/>
          <w:sz w:val="22"/>
          <w:szCs w:val="22"/>
        </w:rPr>
        <w:t xml:space="preserve">Ich war kürzlich in einer </w:t>
      </w:r>
      <w:r w:rsidR="005C0865" w:rsidRPr="005C0865">
        <w:rPr>
          <w:rFonts w:ascii="Calibri" w:hAnsi="Calibri" w:cs="Times New Roman"/>
          <w:sz w:val="22"/>
          <w:szCs w:val="22"/>
        </w:rPr>
        <w:t xml:space="preserve">Grundschule </w:t>
      </w:r>
      <w:r>
        <w:rPr>
          <w:rFonts w:ascii="Calibri" w:hAnsi="Calibri" w:cs="Times New Roman"/>
          <w:sz w:val="22"/>
          <w:szCs w:val="22"/>
        </w:rPr>
        <w:t>in Freiburg eingeladen. Am</w:t>
      </w:r>
      <w:r w:rsidR="005C0865" w:rsidRPr="005C0865">
        <w:rPr>
          <w:rFonts w:ascii="Calibri" w:hAnsi="Calibri" w:cs="Times New Roman"/>
          <w:sz w:val="22"/>
          <w:szCs w:val="22"/>
        </w:rPr>
        <w:t xml:space="preserve"> Morgen </w:t>
      </w:r>
      <w:r>
        <w:rPr>
          <w:rFonts w:ascii="Calibri" w:hAnsi="Calibri" w:cs="Times New Roman"/>
          <w:sz w:val="22"/>
          <w:szCs w:val="22"/>
        </w:rPr>
        <w:t xml:space="preserve">stand ich vor </w:t>
      </w:r>
      <w:r w:rsidR="005C0865" w:rsidRPr="005C0865">
        <w:rPr>
          <w:rFonts w:ascii="Calibri" w:hAnsi="Calibri" w:cs="Times New Roman"/>
          <w:sz w:val="22"/>
          <w:szCs w:val="22"/>
        </w:rPr>
        <w:t>eine</w:t>
      </w:r>
      <w:r>
        <w:rPr>
          <w:rFonts w:ascii="Calibri" w:hAnsi="Calibri" w:cs="Times New Roman"/>
          <w:sz w:val="22"/>
          <w:szCs w:val="22"/>
        </w:rPr>
        <w:t>r</w:t>
      </w:r>
      <w:r w:rsidR="005C0865" w:rsidRPr="005C0865">
        <w:rPr>
          <w:rFonts w:ascii="Calibri" w:hAnsi="Calibri" w:cs="Times New Roman"/>
          <w:sz w:val="22"/>
          <w:szCs w:val="22"/>
        </w:rPr>
        <w:t xml:space="preserve"> Klasse von zehn</w:t>
      </w:r>
      <w:r>
        <w:rPr>
          <w:rFonts w:ascii="Calibri" w:hAnsi="Calibri" w:cs="Times New Roman"/>
          <w:sz w:val="22"/>
          <w:szCs w:val="22"/>
        </w:rPr>
        <w:t>- bis elfjährigen Schülerinnen und Schülern.</w:t>
      </w:r>
      <w:r w:rsidR="005C0865" w:rsidRPr="005C0865">
        <w:rPr>
          <w:rFonts w:ascii="Calibri" w:hAnsi="Calibri" w:cs="Times New Roman"/>
          <w:sz w:val="22"/>
          <w:szCs w:val="22"/>
        </w:rPr>
        <w:t xml:space="preserve"> </w:t>
      </w:r>
      <w:r>
        <w:rPr>
          <w:rFonts w:ascii="Calibri" w:hAnsi="Calibri" w:cs="Times New Roman"/>
          <w:sz w:val="22"/>
          <w:szCs w:val="22"/>
        </w:rPr>
        <w:t xml:space="preserve">Vorher hatte ich mich </w:t>
      </w:r>
      <w:r w:rsidR="00FE08B6">
        <w:rPr>
          <w:rFonts w:ascii="Calibri" w:hAnsi="Calibri" w:cs="Times New Roman"/>
          <w:sz w:val="22"/>
          <w:szCs w:val="22"/>
        </w:rPr>
        <w:t xml:space="preserve">mit </w:t>
      </w:r>
      <w:r>
        <w:rPr>
          <w:rFonts w:ascii="Calibri" w:hAnsi="Calibri" w:cs="Times New Roman"/>
          <w:sz w:val="22"/>
          <w:szCs w:val="22"/>
        </w:rPr>
        <w:t>dem Klassenlehrer zu seinen Wünschen ausgetauscht, was die Klasse denn lernen solle. Er erläuterte</w:t>
      </w:r>
      <w:r w:rsidR="00FE08B6">
        <w:rPr>
          <w:rFonts w:ascii="Calibri" w:hAnsi="Calibri" w:cs="Times New Roman"/>
          <w:sz w:val="22"/>
          <w:szCs w:val="22"/>
        </w:rPr>
        <w:t xml:space="preserve"> mir, dass für den morgigen Tag</w:t>
      </w:r>
      <w:r>
        <w:rPr>
          <w:rFonts w:ascii="Calibri" w:hAnsi="Calibri" w:cs="Times New Roman"/>
          <w:sz w:val="22"/>
          <w:szCs w:val="22"/>
        </w:rPr>
        <w:t xml:space="preserve"> </w:t>
      </w:r>
      <w:r w:rsidR="005C0865" w:rsidRPr="005C0865">
        <w:rPr>
          <w:rFonts w:ascii="Calibri" w:hAnsi="Calibri" w:cs="Times New Roman"/>
          <w:sz w:val="22"/>
          <w:szCs w:val="22"/>
        </w:rPr>
        <w:t xml:space="preserve">eine Prüfung </w:t>
      </w:r>
      <w:r>
        <w:rPr>
          <w:rFonts w:ascii="Calibri" w:hAnsi="Calibri" w:cs="Times New Roman"/>
          <w:sz w:val="22"/>
          <w:szCs w:val="22"/>
        </w:rPr>
        <w:t>angesetzt sei,</w:t>
      </w:r>
      <w:r w:rsidR="005C0865" w:rsidRPr="005C0865">
        <w:rPr>
          <w:rFonts w:ascii="Calibri" w:hAnsi="Calibri" w:cs="Times New Roman"/>
          <w:sz w:val="22"/>
          <w:szCs w:val="22"/>
        </w:rPr>
        <w:t xml:space="preserve"> bei der </w:t>
      </w:r>
      <w:r>
        <w:rPr>
          <w:rFonts w:ascii="Calibri" w:hAnsi="Calibri" w:cs="Times New Roman"/>
          <w:sz w:val="22"/>
          <w:szCs w:val="22"/>
        </w:rPr>
        <w:t xml:space="preserve">die Schülerinnen und Schüler </w:t>
      </w:r>
      <w:r w:rsidR="005C0865" w:rsidRPr="005C0865">
        <w:rPr>
          <w:rFonts w:ascii="Calibri" w:hAnsi="Calibri" w:cs="Times New Roman"/>
          <w:sz w:val="22"/>
          <w:szCs w:val="22"/>
        </w:rPr>
        <w:t>alle Inseln der Nord</w:t>
      </w:r>
      <w:r>
        <w:rPr>
          <w:rFonts w:ascii="Calibri" w:hAnsi="Calibri" w:cs="Times New Roman"/>
          <w:sz w:val="22"/>
          <w:szCs w:val="22"/>
        </w:rPr>
        <w:t>-</w:t>
      </w:r>
      <w:r w:rsidR="005C0865" w:rsidRPr="005C0865">
        <w:rPr>
          <w:rFonts w:ascii="Calibri" w:hAnsi="Calibri" w:cs="Times New Roman"/>
          <w:sz w:val="22"/>
          <w:szCs w:val="22"/>
        </w:rPr>
        <w:t xml:space="preserve"> und Ostsee k</w:t>
      </w:r>
      <w:r w:rsidR="003B632C">
        <w:rPr>
          <w:rFonts w:ascii="Calibri" w:hAnsi="Calibri" w:cs="Times New Roman"/>
          <w:sz w:val="22"/>
          <w:szCs w:val="22"/>
        </w:rPr>
        <w:t>ennen</w:t>
      </w:r>
      <w:r w:rsidR="005C0865" w:rsidRPr="005C0865">
        <w:rPr>
          <w:rFonts w:ascii="Calibri" w:hAnsi="Calibri" w:cs="Times New Roman"/>
          <w:sz w:val="22"/>
          <w:szCs w:val="22"/>
        </w:rPr>
        <w:t xml:space="preserve"> </w:t>
      </w:r>
      <w:r w:rsidR="0077225B">
        <w:rPr>
          <w:rFonts w:ascii="Calibri" w:hAnsi="Calibri" w:cs="Times New Roman"/>
          <w:sz w:val="22"/>
          <w:szCs w:val="22"/>
        </w:rPr>
        <w:t xml:space="preserve">und zuordnen </w:t>
      </w:r>
      <w:r w:rsidR="005C0865" w:rsidRPr="005C0865">
        <w:rPr>
          <w:rFonts w:ascii="Calibri" w:hAnsi="Calibri" w:cs="Times New Roman"/>
          <w:sz w:val="22"/>
          <w:szCs w:val="22"/>
        </w:rPr>
        <w:t>müss</w:t>
      </w:r>
      <w:r>
        <w:rPr>
          <w:rFonts w:ascii="Calibri" w:hAnsi="Calibri" w:cs="Times New Roman"/>
          <w:sz w:val="22"/>
          <w:szCs w:val="22"/>
        </w:rPr>
        <w:t>t</w:t>
      </w:r>
      <w:r w:rsidR="005C0865" w:rsidRPr="005C0865">
        <w:rPr>
          <w:rFonts w:ascii="Calibri" w:hAnsi="Calibri" w:cs="Times New Roman"/>
          <w:sz w:val="22"/>
          <w:szCs w:val="22"/>
        </w:rPr>
        <w:t>en</w:t>
      </w:r>
      <w:r w:rsidR="005E013E">
        <w:rPr>
          <w:rFonts w:ascii="Calibri" w:hAnsi="Calibri" w:cs="Times New Roman"/>
          <w:sz w:val="22"/>
          <w:szCs w:val="22"/>
        </w:rPr>
        <w:t>,</w:t>
      </w:r>
      <w:r w:rsidR="0077225B">
        <w:rPr>
          <w:rFonts w:ascii="Calibri" w:hAnsi="Calibri" w:cs="Times New Roman"/>
          <w:sz w:val="22"/>
          <w:szCs w:val="22"/>
        </w:rPr>
        <w:t xml:space="preserve"> </w:t>
      </w:r>
      <w:r w:rsidR="0077225B" w:rsidRPr="0077225B">
        <w:rPr>
          <w:rFonts w:ascii="Calibri" w:hAnsi="Calibri" w:cs="Times New Roman"/>
          <w:sz w:val="22"/>
          <w:szCs w:val="22"/>
        </w:rPr>
        <w:t>wobei die</w:t>
      </w:r>
      <w:r w:rsidR="0077225B">
        <w:rPr>
          <w:rFonts w:ascii="Calibri" w:hAnsi="Calibri" w:cs="Times New Roman"/>
          <w:sz w:val="22"/>
          <w:szCs w:val="22"/>
        </w:rPr>
        <w:t xml:space="preserve"> </w:t>
      </w:r>
      <w:r w:rsidR="0077225B" w:rsidRPr="0077225B">
        <w:rPr>
          <w:rFonts w:ascii="Calibri" w:hAnsi="Calibri" w:cs="Times New Roman"/>
          <w:sz w:val="22"/>
          <w:szCs w:val="22"/>
        </w:rPr>
        <w:t>Ostfriesischen Inseln in der Nordsee liegen</w:t>
      </w:r>
      <w:r>
        <w:rPr>
          <w:rFonts w:ascii="Calibri" w:hAnsi="Calibri" w:cs="Times New Roman"/>
          <w:sz w:val="22"/>
          <w:szCs w:val="22"/>
        </w:rPr>
        <w:t>.</w:t>
      </w:r>
      <w:r w:rsidR="005C0865" w:rsidRPr="005C0865">
        <w:rPr>
          <w:rFonts w:ascii="Calibri" w:hAnsi="Calibri" w:cs="Times New Roman"/>
          <w:sz w:val="22"/>
          <w:szCs w:val="22"/>
        </w:rPr>
        <w:t xml:space="preserve"> </w:t>
      </w:r>
      <w:r>
        <w:rPr>
          <w:rFonts w:ascii="Calibri" w:hAnsi="Calibri" w:cs="Times New Roman"/>
          <w:sz w:val="22"/>
          <w:szCs w:val="22"/>
        </w:rPr>
        <w:t xml:space="preserve">Er </w:t>
      </w:r>
      <w:r w:rsidR="00FE08B6">
        <w:rPr>
          <w:rFonts w:ascii="Calibri" w:hAnsi="Calibri" w:cs="Times New Roman"/>
          <w:sz w:val="22"/>
          <w:szCs w:val="22"/>
        </w:rPr>
        <w:t>war eher skeptisch, dass se</w:t>
      </w:r>
      <w:r w:rsidR="004E6E54">
        <w:rPr>
          <w:rFonts w:ascii="Calibri" w:hAnsi="Calibri" w:cs="Times New Roman"/>
          <w:sz w:val="22"/>
          <w:szCs w:val="22"/>
        </w:rPr>
        <w:t>ine Schülerinnen und Schüler dies</w:t>
      </w:r>
      <w:r w:rsidR="00FE08B6">
        <w:rPr>
          <w:rFonts w:ascii="Calibri" w:hAnsi="Calibri" w:cs="Times New Roman"/>
          <w:sz w:val="22"/>
          <w:szCs w:val="22"/>
        </w:rPr>
        <w:t xml:space="preserve"> wirklich lernen würden. Als ich ihn </w:t>
      </w:r>
      <w:r w:rsidR="001F1971">
        <w:rPr>
          <w:rFonts w:ascii="Calibri" w:hAnsi="Calibri" w:cs="Times New Roman"/>
          <w:sz w:val="22"/>
          <w:szCs w:val="22"/>
        </w:rPr>
        <w:t xml:space="preserve">am </w:t>
      </w:r>
      <w:r w:rsidR="005C0865" w:rsidRPr="005C0865">
        <w:rPr>
          <w:rFonts w:ascii="Calibri" w:hAnsi="Calibri" w:cs="Times New Roman"/>
          <w:sz w:val="22"/>
          <w:szCs w:val="22"/>
        </w:rPr>
        <w:t xml:space="preserve">Nachmittag </w:t>
      </w:r>
      <w:r w:rsidR="00FE08B6">
        <w:rPr>
          <w:rFonts w:ascii="Calibri" w:hAnsi="Calibri" w:cs="Times New Roman"/>
          <w:sz w:val="22"/>
          <w:szCs w:val="22"/>
        </w:rPr>
        <w:t xml:space="preserve">zufällig </w:t>
      </w:r>
      <w:r w:rsidR="005C0865" w:rsidRPr="005C0865">
        <w:rPr>
          <w:rFonts w:ascii="Calibri" w:hAnsi="Calibri" w:cs="Times New Roman"/>
          <w:sz w:val="22"/>
          <w:szCs w:val="22"/>
        </w:rPr>
        <w:t xml:space="preserve">wieder traf, </w:t>
      </w:r>
      <w:r w:rsidR="00FE08B6">
        <w:rPr>
          <w:rFonts w:ascii="Calibri" w:hAnsi="Calibri" w:cs="Times New Roman"/>
          <w:sz w:val="22"/>
          <w:szCs w:val="22"/>
        </w:rPr>
        <w:t>berichtete er mir mit einem Lächeln</w:t>
      </w:r>
      <w:r w:rsidR="005C0865" w:rsidRPr="005C0865">
        <w:rPr>
          <w:rFonts w:ascii="Calibri" w:hAnsi="Calibri" w:cs="Times New Roman"/>
          <w:sz w:val="22"/>
          <w:szCs w:val="22"/>
        </w:rPr>
        <w:t xml:space="preserve"> im Gesicht</w:t>
      </w:r>
      <w:r w:rsidR="00FE08B6">
        <w:rPr>
          <w:rFonts w:ascii="Calibri" w:hAnsi="Calibri" w:cs="Times New Roman"/>
          <w:sz w:val="22"/>
          <w:szCs w:val="22"/>
        </w:rPr>
        <w:t>, dass seine</w:t>
      </w:r>
      <w:r w:rsidR="005C0865" w:rsidRPr="005C0865">
        <w:rPr>
          <w:rFonts w:ascii="Calibri" w:hAnsi="Calibri" w:cs="Times New Roman"/>
          <w:sz w:val="22"/>
          <w:szCs w:val="22"/>
        </w:rPr>
        <w:t xml:space="preserve"> Schüler</w:t>
      </w:r>
      <w:r w:rsidR="00FE08B6">
        <w:rPr>
          <w:rFonts w:ascii="Calibri" w:hAnsi="Calibri" w:cs="Times New Roman"/>
          <w:sz w:val="22"/>
          <w:szCs w:val="22"/>
        </w:rPr>
        <w:t xml:space="preserve">innen und Schüler </w:t>
      </w:r>
      <w:r w:rsidR="005C0865" w:rsidRPr="005C0865">
        <w:rPr>
          <w:rFonts w:ascii="Calibri" w:hAnsi="Calibri" w:cs="Times New Roman"/>
          <w:sz w:val="22"/>
          <w:szCs w:val="22"/>
        </w:rPr>
        <w:t xml:space="preserve">die Inseln </w:t>
      </w:r>
      <w:r w:rsidR="00FE08B6">
        <w:rPr>
          <w:rFonts w:ascii="Calibri" w:hAnsi="Calibri" w:cs="Times New Roman"/>
          <w:sz w:val="22"/>
          <w:szCs w:val="22"/>
        </w:rPr>
        <w:t xml:space="preserve">nun </w:t>
      </w:r>
      <w:r w:rsidR="004E6E54">
        <w:rPr>
          <w:rFonts w:ascii="Calibri" w:hAnsi="Calibri" w:cs="Times New Roman"/>
          <w:sz w:val="22"/>
          <w:szCs w:val="22"/>
        </w:rPr>
        <w:t xml:space="preserve">fast </w:t>
      </w:r>
      <w:r w:rsidR="005C0865" w:rsidRPr="005C0865">
        <w:rPr>
          <w:rFonts w:ascii="Calibri" w:hAnsi="Calibri" w:cs="Times New Roman"/>
          <w:sz w:val="22"/>
          <w:szCs w:val="22"/>
        </w:rPr>
        <w:t>besser k</w:t>
      </w:r>
      <w:r w:rsidR="003B632C">
        <w:rPr>
          <w:rFonts w:ascii="Calibri" w:hAnsi="Calibri" w:cs="Times New Roman"/>
          <w:sz w:val="22"/>
          <w:szCs w:val="22"/>
        </w:rPr>
        <w:t>ennen</w:t>
      </w:r>
      <w:r w:rsidR="00FE08B6">
        <w:rPr>
          <w:rFonts w:ascii="Calibri" w:hAnsi="Calibri" w:cs="Times New Roman"/>
          <w:sz w:val="22"/>
          <w:szCs w:val="22"/>
        </w:rPr>
        <w:t xml:space="preserve"> würden</w:t>
      </w:r>
      <w:r w:rsidR="004E6E54">
        <w:rPr>
          <w:rFonts w:ascii="Calibri" w:hAnsi="Calibri" w:cs="Times New Roman"/>
          <w:sz w:val="22"/>
          <w:szCs w:val="22"/>
        </w:rPr>
        <w:t xml:space="preserve"> </w:t>
      </w:r>
      <w:r w:rsidR="005C0865" w:rsidRPr="005C0865">
        <w:rPr>
          <w:rFonts w:ascii="Calibri" w:hAnsi="Calibri" w:cs="Times New Roman"/>
          <w:sz w:val="22"/>
          <w:szCs w:val="22"/>
        </w:rPr>
        <w:t>als er selbst.</w:t>
      </w:r>
    </w:p>
    <w:p w:rsidR="005C0865" w:rsidRPr="005C0865" w:rsidRDefault="005C0865" w:rsidP="00FE08B6">
      <w:pPr>
        <w:pStyle w:val="xmsonormal"/>
        <w:rPr>
          <w:rFonts w:ascii="Calibri" w:hAnsi="Calibri" w:cs="Times New Roman"/>
          <w:sz w:val="22"/>
          <w:szCs w:val="22"/>
        </w:rPr>
      </w:pPr>
      <w:r w:rsidRPr="005C0865">
        <w:rPr>
          <w:rFonts w:ascii="Calibri" w:hAnsi="Calibri" w:cs="Times New Roman"/>
          <w:sz w:val="22"/>
          <w:szCs w:val="22"/>
        </w:rPr>
        <w:t xml:space="preserve">Am gleichen Tag </w:t>
      </w:r>
      <w:r w:rsidR="00FE08B6">
        <w:rPr>
          <w:rFonts w:ascii="Calibri" w:hAnsi="Calibri" w:cs="Times New Roman"/>
          <w:sz w:val="22"/>
          <w:szCs w:val="22"/>
        </w:rPr>
        <w:t>habe ich</w:t>
      </w:r>
      <w:r w:rsidRPr="005C0865">
        <w:rPr>
          <w:rFonts w:ascii="Calibri" w:hAnsi="Calibri" w:cs="Times New Roman"/>
          <w:sz w:val="22"/>
          <w:szCs w:val="22"/>
        </w:rPr>
        <w:t xml:space="preserve"> </w:t>
      </w:r>
      <w:r w:rsidR="00FE08B6">
        <w:rPr>
          <w:rFonts w:ascii="Calibri" w:hAnsi="Calibri" w:cs="Times New Roman"/>
          <w:sz w:val="22"/>
          <w:szCs w:val="22"/>
        </w:rPr>
        <w:t xml:space="preserve">mit einer anderen Klasse mit ähnlicher Altersstruktur </w:t>
      </w:r>
      <w:r w:rsidRPr="005C0865">
        <w:rPr>
          <w:rFonts w:ascii="Calibri" w:hAnsi="Calibri" w:cs="Times New Roman"/>
          <w:sz w:val="22"/>
          <w:szCs w:val="22"/>
        </w:rPr>
        <w:t xml:space="preserve">zehn schwierige </w:t>
      </w:r>
      <w:r w:rsidR="00FE08B6">
        <w:rPr>
          <w:rFonts w:ascii="Calibri" w:hAnsi="Calibri" w:cs="Times New Roman"/>
          <w:sz w:val="22"/>
          <w:szCs w:val="22"/>
        </w:rPr>
        <w:t xml:space="preserve">Wörter beziehungsweise deren Rechtschreibung bearbeitet. Bei einem Diktat hatte die </w:t>
      </w:r>
      <w:r w:rsidRPr="005C0865">
        <w:rPr>
          <w:rFonts w:ascii="Calibri" w:hAnsi="Calibri" w:cs="Times New Roman"/>
          <w:sz w:val="22"/>
          <w:szCs w:val="22"/>
        </w:rPr>
        <w:t xml:space="preserve">Fehlerquote </w:t>
      </w:r>
      <w:r w:rsidR="00FE08B6">
        <w:rPr>
          <w:rFonts w:ascii="Calibri" w:hAnsi="Calibri" w:cs="Times New Roman"/>
          <w:sz w:val="22"/>
          <w:szCs w:val="22"/>
        </w:rPr>
        <w:t xml:space="preserve">bei </w:t>
      </w:r>
      <w:r w:rsidRPr="005C0865">
        <w:rPr>
          <w:rFonts w:ascii="Calibri" w:hAnsi="Calibri" w:cs="Times New Roman"/>
          <w:sz w:val="22"/>
          <w:szCs w:val="22"/>
        </w:rPr>
        <w:t>über 50 %</w:t>
      </w:r>
      <w:r w:rsidR="00FE08B6">
        <w:rPr>
          <w:rFonts w:ascii="Calibri" w:hAnsi="Calibri" w:cs="Times New Roman"/>
          <w:sz w:val="22"/>
          <w:szCs w:val="22"/>
        </w:rPr>
        <w:t xml:space="preserve"> gelegen</w:t>
      </w:r>
      <w:r w:rsidRPr="005C0865">
        <w:rPr>
          <w:rFonts w:ascii="Calibri" w:hAnsi="Calibri" w:cs="Times New Roman"/>
          <w:sz w:val="22"/>
          <w:szCs w:val="22"/>
        </w:rPr>
        <w:t xml:space="preserve">. </w:t>
      </w:r>
      <w:r w:rsidR="00FE08B6">
        <w:rPr>
          <w:rFonts w:ascii="Calibri" w:hAnsi="Calibri" w:cs="Times New Roman"/>
          <w:sz w:val="22"/>
          <w:szCs w:val="22"/>
        </w:rPr>
        <w:t xml:space="preserve">Nach zehnminütigem </w:t>
      </w:r>
      <w:r w:rsidRPr="005C0865">
        <w:rPr>
          <w:rFonts w:ascii="Calibri" w:hAnsi="Calibri" w:cs="Times New Roman"/>
          <w:sz w:val="22"/>
          <w:szCs w:val="22"/>
        </w:rPr>
        <w:t xml:space="preserve">Lernen </w:t>
      </w:r>
      <w:r w:rsidR="00FE08B6">
        <w:rPr>
          <w:rFonts w:ascii="Calibri" w:hAnsi="Calibri" w:cs="Times New Roman"/>
          <w:sz w:val="22"/>
          <w:szCs w:val="22"/>
        </w:rPr>
        <w:t xml:space="preserve">konnten wir diese </w:t>
      </w:r>
      <w:r w:rsidRPr="005C0865">
        <w:rPr>
          <w:rFonts w:ascii="Calibri" w:hAnsi="Calibri" w:cs="Times New Roman"/>
          <w:sz w:val="22"/>
          <w:szCs w:val="22"/>
        </w:rPr>
        <w:t xml:space="preserve">Quote </w:t>
      </w:r>
      <w:r w:rsidR="00FE08B6">
        <w:rPr>
          <w:rFonts w:ascii="Calibri" w:hAnsi="Calibri" w:cs="Times New Roman"/>
          <w:sz w:val="22"/>
          <w:szCs w:val="22"/>
        </w:rPr>
        <w:t>derart verbessern</w:t>
      </w:r>
      <w:r w:rsidR="004E6E54">
        <w:rPr>
          <w:rFonts w:ascii="Calibri" w:hAnsi="Calibri" w:cs="Times New Roman"/>
          <w:sz w:val="22"/>
          <w:szCs w:val="22"/>
        </w:rPr>
        <w:t xml:space="preserve">, dass die Hälfte der </w:t>
      </w:r>
      <w:r w:rsidRPr="005C0865">
        <w:rPr>
          <w:rFonts w:ascii="Calibri" w:hAnsi="Calibri" w:cs="Times New Roman"/>
          <w:sz w:val="22"/>
          <w:szCs w:val="22"/>
        </w:rPr>
        <w:t xml:space="preserve">Klasse </w:t>
      </w:r>
      <w:r w:rsidR="004E6E54">
        <w:rPr>
          <w:rFonts w:ascii="Calibri" w:hAnsi="Calibri" w:cs="Times New Roman"/>
          <w:sz w:val="22"/>
          <w:szCs w:val="22"/>
        </w:rPr>
        <w:t xml:space="preserve">in einer Wiederholung </w:t>
      </w:r>
      <w:r w:rsidRPr="005C0865">
        <w:rPr>
          <w:rFonts w:ascii="Calibri" w:hAnsi="Calibri" w:cs="Times New Roman"/>
          <w:sz w:val="22"/>
          <w:szCs w:val="22"/>
        </w:rPr>
        <w:t>keinen oder nur noch einen Fehler macht</w:t>
      </w:r>
      <w:r w:rsidR="00FE08B6">
        <w:rPr>
          <w:rFonts w:ascii="Calibri" w:hAnsi="Calibri" w:cs="Times New Roman"/>
          <w:sz w:val="22"/>
          <w:szCs w:val="22"/>
        </w:rPr>
        <w:t>e</w:t>
      </w:r>
      <w:r w:rsidRPr="005C0865">
        <w:rPr>
          <w:rFonts w:ascii="Calibri" w:hAnsi="Calibri" w:cs="Times New Roman"/>
          <w:sz w:val="22"/>
          <w:szCs w:val="22"/>
        </w:rPr>
        <w:t xml:space="preserve">. Niemand machte </w:t>
      </w:r>
      <w:r w:rsidR="00FE08B6">
        <w:rPr>
          <w:rFonts w:ascii="Calibri" w:hAnsi="Calibri" w:cs="Times New Roman"/>
          <w:sz w:val="22"/>
          <w:szCs w:val="22"/>
        </w:rPr>
        <w:t>mehr</w:t>
      </w:r>
      <w:r w:rsidRPr="005C0865">
        <w:rPr>
          <w:rFonts w:ascii="Calibri" w:hAnsi="Calibri" w:cs="Times New Roman"/>
          <w:sz w:val="22"/>
          <w:szCs w:val="22"/>
        </w:rPr>
        <w:t xml:space="preserve"> als drei Fehler. </w:t>
      </w:r>
      <w:r w:rsidR="00FE08B6">
        <w:rPr>
          <w:rFonts w:ascii="Calibri" w:hAnsi="Calibri" w:cs="Times New Roman"/>
          <w:sz w:val="22"/>
          <w:szCs w:val="22"/>
        </w:rPr>
        <w:t xml:space="preserve">Solche Erfolge sind sehr motivierend, auch für uns Lehrkräfte, das erlebe ich immer wieder.  </w:t>
      </w:r>
    </w:p>
    <w:p w:rsidR="005C0865" w:rsidRPr="003E561E" w:rsidRDefault="00FE08B6" w:rsidP="003E561E">
      <w:pPr>
        <w:rPr>
          <w:rFonts w:ascii="Calibri" w:hAnsi="Calibri"/>
          <w:i/>
        </w:rPr>
      </w:pPr>
      <w:r w:rsidRPr="005C0865">
        <w:rPr>
          <w:rFonts w:ascii="Calibri" w:hAnsi="Calibri"/>
          <w:i/>
        </w:rPr>
        <w:t xml:space="preserve">Mit Blick auf die Schülerinnen und Schüler: Was sind Bereiche, in denen sich die Vermittlung und Anwendung </w:t>
      </w:r>
      <w:r w:rsidR="001F1971">
        <w:rPr>
          <w:rFonts w:ascii="Calibri" w:hAnsi="Calibri"/>
          <w:i/>
        </w:rPr>
        <w:t>I</w:t>
      </w:r>
      <w:r w:rsidRPr="005C0865">
        <w:rPr>
          <w:rFonts w:ascii="Calibri" w:hAnsi="Calibri"/>
          <w:i/>
        </w:rPr>
        <w:t>hrer Technik als besonders effektiv erweist? Können Sie ein Beispiel nennen?</w:t>
      </w:r>
      <w:r w:rsidR="005C0865" w:rsidRPr="005C0865">
        <w:rPr>
          <w:rFonts w:ascii="Calibri" w:hAnsi="Calibri" w:cs="Times New Roman"/>
        </w:rPr>
        <w:t> </w:t>
      </w:r>
    </w:p>
    <w:p w:rsidR="003E561E" w:rsidRPr="003E561E" w:rsidRDefault="003E561E" w:rsidP="003E561E">
      <w:pPr>
        <w:pStyle w:val="xmsonormal"/>
        <w:rPr>
          <w:rFonts w:ascii="Calibri" w:hAnsi="Calibri" w:cs="Times New Roman"/>
          <w:sz w:val="22"/>
          <w:szCs w:val="22"/>
        </w:rPr>
      </w:pPr>
      <w:r>
        <w:rPr>
          <w:rFonts w:ascii="Calibri" w:hAnsi="Calibri" w:cs="Times New Roman"/>
          <w:sz w:val="22"/>
          <w:szCs w:val="22"/>
        </w:rPr>
        <w:t>D</w:t>
      </w:r>
      <w:r w:rsidRPr="005C0865">
        <w:rPr>
          <w:rFonts w:ascii="Calibri" w:hAnsi="Calibri" w:cs="Times New Roman"/>
          <w:sz w:val="22"/>
          <w:szCs w:val="22"/>
        </w:rPr>
        <w:t>ie Technik kann tatsächlich überall angewendet werden</w:t>
      </w:r>
      <w:r>
        <w:rPr>
          <w:rFonts w:ascii="Calibri" w:hAnsi="Calibri" w:cs="Times New Roman"/>
          <w:sz w:val="22"/>
          <w:szCs w:val="22"/>
        </w:rPr>
        <w:t xml:space="preserve">. Egal, ob </w:t>
      </w:r>
      <w:r w:rsidR="005C0865" w:rsidRPr="005C0865">
        <w:rPr>
          <w:rFonts w:ascii="Calibri" w:hAnsi="Calibri" w:cs="Times New Roman"/>
          <w:sz w:val="22"/>
          <w:szCs w:val="22"/>
        </w:rPr>
        <w:t>Schüler</w:t>
      </w:r>
      <w:r>
        <w:rPr>
          <w:rFonts w:ascii="Calibri" w:hAnsi="Calibri" w:cs="Times New Roman"/>
          <w:sz w:val="22"/>
          <w:szCs w:val="22"/>
        </w:rPr>
        <w:t>innern und Schüler</w:t>
      </w:r>
      <w:r w:rsidR="005C0865" w:rsidRPr="005C0865">
        <w:rPr>
          <w:rFonts w:ascii="Calibri" w:hAnsi="Calibri" w:cs="Times New Roman"/>
          <w:sz w:val="22"/>
          <w:szCs w:val="22"/>
        </w:rPr>
        <w:t xml:space="preserve"> eine Sprache </w:t>
      </w:r>
      <w:r w:rsidR="004E6E54">
        <w:rPr>
          <w:rFonts w:ascii="Calibri" w:hAnsi="Calibri" w:cs="Times New Roman"/>
          <w:sz w:val="22"/>
          <w:szCs w:val="22"/>
        </w:rPr>
        <w:t>er</w:t>
      </w:r>
      <w:r>
        <w:rPr>
          <w:rFonts w:ascii="Calibri" w:hAnsi="Calibri" w:cs="Times New Roman"/>
          <w:sz w:val="22"/>
          <w:szCs w:val="22"/>
        </w:rPr>
        <w:t xml:space="preserve">lernen müssen, das Merken von Zahlen im Vordergrund steht oder es um anderen </w:t>
      </w:r>
      <w:r w:rsidR="005C0865" w:rsidRPr="005C0865">
        <w:rPr>
          <w:rFonts w:ascii="Calibri" w:hAnsi="Calibri" w:cs="Times New Roman"/>
          <w:sz w:val="22"/>
          <w:szCs w:val="22"/>
        </w:rPr>
        <w:t xml:space="preserve">Lernstoff </w:t>
      </w:r>
      <w:r>
        <w:rPr>
          <w:rFonts w:ascii="Calibri" w:hAnsi="Calibri" w:cs="Times New Roman"/>
          <w:sz w:val="22"/>
          <w:szCs w:val="22"/>
        </w:rPr>
        <w:t>geht. Was es braucht sind am Anfang lediglich Inspiration und der Mut, es auszuprobieren.</w:t>
      </w:r>
    </w:p>
    <w:p w:rsidR="005C0865" w:rsidRPr="003E561E" w:rsidRDefault="003E561E" w:rsidP="003E561E">
      <w:pPr>
        <w:rPr>
          <w:rFonts w:ascii="Calibri" w:hAnsi="Calibri"/>
          <w:i/>
        </w:rPr>
      </w:pPr>
      <w:r w:rsidRPr="005C0865">
        <w:rPr>
          <w:rFonts w:ascii="Calibri" w:hAnsi="Calibri"/>
          <w:i/>
        </w:rPr>
        <w:t xml:space="preserve">Wieviel Zeit benötigt es, bis jemand Ihre Technik so verinnerlicht hat, um </w:t>
      </w:r>
      <w:r w:rsidR="001F1971">
        <w:rPr>
          <w:rFonts w:ascii="Calibri" w:hAnsi="Calibri"/>
          <w:i/>
        </w:rPr>
        <w:t>s</w:t>
      </w:r>
      <w:r w:rsidRPr="005C0865">
        <w:rPr>
          <w:rFonts w:ascii="Calibri" w:hAnsi="Calibri"/>
          <w:i/>
        </w:rPr>
        <w:t xml:space="preserve">ie auf unterschiedliche Kontexte anwenden zu können? Und was braucht es abseits der nötigen Übung darüber hinaus? </w:t>
      </w:r>
    </w:p>
    <w:p w:rsidR="005C0865" w:rsidRDefault="005C0865" w:rsidP="005C0865">
      <w:pPr>
        <w:pStyle w:val="xmsonormal"/>
        <w:rPr>
          <w:rFonts w:ascii="Calibri" w:hAnsi="Calibri" w:cs="Times New Roman"/>
          <w:sz w:val="22"/>
          <w:szCs w:val="22"/>
        </w:rPr>
      </w:pPr>
      <w:r w:rsidRPr="005C0865">
        <w:rPr>
          <w:rFonts w:ascii="Calibri" w:hAnsi="Calibri" w:cs="Times New Roman"/>
          <w:sz w:val="22"/>
          <w:szCs w:val="22"/>
        </w:rPr>
        <w:t>Die Technik zeigt innerhalb von Minuten Resultate</w:t>
      </w:r>
      <w:r w:rsidR="003E561E">
        <w:rPr>
          <w:rFonts w:ascii="Calibri" w:hAnsi="Calibri" w:cs="Times New Roman"/>
          <w:sz w:val="22"/>
          <w:szCs w:val="22"/>
        </w:rPr>
        <w:t>,</w:t>
      </w:r>
      <w:r w:rsidRPr="005C0865">
        <w:rPr>
          <w:rFonts w:ascii="Calibri" w:hAnsi="Calibri" w:cs="Times New Roman"/>
          <w:sz w:val="22"/>
          <w:szCs w:val="22"/>
        </w:rPr>
        <w:t xml:space="preserve"> sollte aber etwas langfristiger </w:t>
      </w:r>
      <w:r w:rsidR="003E561E">
        <w:rPr>
          <w:rFonts w:ascii="Calibri" w:hAnsi="Calibri" w:cs="Times New Roman"/>
          <w:sz w:val="22"/>
          <w:szCs w:val="22"/>
        </w:rPr>
        <w:t>erlernt und eingeübt werden</w:t>
      </w:r>
      <w:r w:rsidRPr="005C0865">
        <w:rPr>
          <w:rFonts w:ascii="Calibri" w:hAnsi="Calibri" w:cs="Times New Roman"/>
          <w:sz w:val="22"/>
          <w:szCs w:val="22"/>
        </w:rPr>
        <w:t xml:space="preserve">. </w:t>
      </w:r>
      <w:r w:rsidR="003E561E">
        <w:rPr>
          <w:rFonts w:ascii="Calibri" w:hAnsi="Calibri" w:cs="Times New Roman"/>
          <w:sz w:val="22"/>
          <w:szCs w:val="22"/>
        </w:rPr>
        <w:t xml:space="preserve">Aus meiner Erfahrung heraus kann ich sagen, dass es in der Regel ausreicht, </w:t>
      </w:r>
      <w:r w:rsidR="00604BBF">
        <w:rPr>
          <w:rFonts w:ascii="Calibri" w:hAnsi="Calibri" w:cs="Times New Roman"/>
          <w:sz w:val="22"/>
          <w:szCs w:val="22"/>
        </w:rPr>
        <w:t xml:space="preserve">sich </w:t>
      </w:r>
      <w:r w:rsidR="00604BBF">
        <w:rPr>
          <w:rFonts w:ascii="Calibri" w:hAnsi="Calibri" w:cs="Times New Roman"/>
          <w:sz w:val="22"/>
          <w:szCs w:val="22"/>
        </w:rPr>
        <w:lastRenderedPageBreak/>
        <w:t xml:space="preserve">am Anfang </w:t>
      </w:r>
      <w:r w:rsidR="003E561E">
        <w:rPr>
          <w:rFonts w:ascii="Calibri" w:hAnsi="Calibri" w:cs="Times New Roman"/>
          <w:sz w:val="22"/>
          <w:szCs w:val="22"/>
        </w:rPr>
        <w:t>für etwa fünf</w:t>
      </w:r>
      <w:r w:rsidRPr="005C0865">
        <w:rPr>
          <w:rFonts w:ascii="Calibri" w:hAnsi="Calibri" w:cs="Times New Roman"/>
          <w:sz w:val="22"/>
          <w:szCs w:val="22"/>
        </w:rPr>
        <w:t xml:space="preserve"> Stunden </w:t>
      </w:r>
      <w:r w:rsidR="003E561E">
        <w:rPr>
          <w:rFonts w:ascii="Calibri" w:hAnsi="Calibri" w:cs="Times New Roman"/>
          <w:sz w:val="22"/>
          <w:szCs w:val="22"/>
        </w:rPr>
        <w:t>hie</w:t>
      </w:r>
      <w:r w:rsidR="00324FE8">
        <w:rPr>
          <w:rFonts w:ascii="Calibri" w:hAnsi="Calibri" w:cs="Times New Roman"/>
          <w:sz w:val="22"/>
          <w:szCs w:val="22"/>
        </w:rPr>
        <w:t xml:space="preserve">rmit zu beschäftigen. Danach sollte die Technik zumindest einmal pro Woche in der Schule eingesetzt werden. </w:t>
      </w:r>
    </w:p>
    <w:p w:rsidR="00DC3014" w:rsidRDefault="004E6E54" w:rsidP="00BB3960">
      <w:pPr>
        <w:pStyle w:val="xmsonormal"/>
        <w:rPr>
          <w:rFonts w:ascii="Calibri" w:hAnsi="Calibri" w:cs="Times New Roman"/>
          <w:i/>
          <w:sz w:val="22"/>
          <w:szCs w:val="22"/>
        </w:rPr>
      </w:pPr>
      <w:r w:rsidRPr="004E6E54">
        <w:rPr>
          <w:rFonts w:ascii="Calibri" w:hAnsi="Calibri" w:cs="Times New Roman"/>
          <w:i/>
          <w:sz w:val="22"/>
          <w:szCs w:val="22"/>
        </w:rPr>
        <w:t>Herr Staub, wir danken Ihnen für das Gespräch.</w:t>
      </w:r>
    </w:p>
    <w:p w:rsidR="00BC22E1" w:rsidRPr="00BC22E1" w:rsidRDefault="00BC22E1" w:rsidP="00BB3960">
      <w:pPr>
        <w:pStyle w:val="xmsonormal"/>
        <w:rPr>
          <w:rFonts w:ascii="Calibri" w:hAnsi="Calibri"/>
          <w:i/>
          <w:color w:val="FF0000"/>
          <w:sz w:val="22"/>
          <w:szCs w:val="22"/>
        </w:rPr>
      </w:pPr>
      <w:r w:rsidRPr="00BC22E1">
        <w:rPr>
          <w:rFonts w:ascii="Calibri" w:hAnsi="Calibri"/>
          <w:i/>
          <w:color w:val="FF0000"/>
          <w:sz w:val="22"/>
          <w:szCs w:val="22"/>
        </w:rPr>
        <w:t>Foto: Gregor Staub / Fotografin: Helena Schwaab</w:t>
      </w:r>
    </w:p>
    <w:p w:rsidR="00DC3014" w:rsidRPr="00C05D12" w:rsidRDefault="00C05D12" w:rsidP="00EF56EF">
      <w:pPr>
        <w:rPr>
          <w:rFonts w:ascii="Calibri" w:hAnsi="Calibri"/>
          <w:i/>
          <w:color w:val="FF0000"/>
        </w:rPr>
      </w:pPr>
      <w:r w:rsidRPr="00C05D12">
        <w:rPr>
          <w:rFonts w:ascii="Calibri" w:hAnsi="Calibri"/>
          <w:i/>
          <w:color w:val="FF0000"/>
        </w:rPr>
        <w:t>5.800 Zeichen</w:t>
      </w:r>
    </w:p>
    <w:p w:rsidR="002134B4" w:rsidRPr="005C0865" w:rsidRDefault="002134B4" w:rsidP="00EF56EF">
      <w:pPr>
        <w:rPr>
          <w:rFonts w:ascii="Calibri" w:hAnsi="Calibri"/>
          <w:i/>
        </w:rPr>
      </w:pPr>
    </w:p>
    <w:p w:rsidR="00B65F4E" w:rsidRPr="005C0865" w:rsidRDefault="00B65F4E" w:rsidP="00542FCB">
      <w:pPr>
        <w:spacing w:after="0" w:line="240" w:lineRule="auto"/>
        <w:rPr>
          <w:rFonts w:ascii="Calibri" w:hAnsi="Calibri"/>
        </w:rPr>
      </w:pPr>
    </w:p>
    <w:p w:rsidR="00542FCB" w:rsidRPr="005C0865" w:rsidRDefault="00542FCB">
      <w:pPr>
        <w:rPr>
          <w:rFonts w:ascii="Calibri" w:hAnsi="Calibri"/>
          <w:i/>
        </w:rPr>
      </w:pPr>
    </w:p>
    <w:sectPr w:rsidR="00542FCB" w:rsidRPr="005C0865" w:rsidSect="006D021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7363"/>
    <w:rsid w:val="0008180C"/>
    <w:rsid w:val="000A7722"/>
    <w:rsid w:val="001167F0"/>
    <w:rsid w:val="0012096B"/>
    <w:rsid w:val="001A2077"/>
    <w:rsid w:val="001F1971"/>
    <w:rsid w:val="00201BAF"/>
    <w:rsid w:val="00212BCD"/>
    <w:rsid w:val="002134B4"/>
    <w:rsid w:val="00225D38"/>
    <w:rsid w:val="002E0EB7"/>
    <w:rsid w:val="00305AFA"/>
    <w:rsid w:val="00324FE8"/>
    <w:rsid w:val="003B632C"/>
    <w:rsid w:val="003C33B9"/>
    <w:rsid w:val="003E29A6"/>
    <w:rsid w:val="003E561E"/>
    <w:rsid w:val="00427363"/>
    <w:rsid w:val="00427CD7"/>
    <w:rsid w:val="004E6E54"/>
    <w:rsid w:val="00507B87"/>
    <w:rsid w:val="00542FCB"/>
    <w:rsid w:val="00554BFE"/>
    <w:rsid w:val="005C0865"/>
    <w:rsid w:val="005D5202"/>
    <w:rsid w:val="005E013E"/>
    <w:rsid w:val="005F5C90"/>
    <w:rsid w:val="00604BBF"/>
    <w:rsid w:val="0068221F"/>
    <w:rsid w:val="006D0210"/>
    <w:rsid w:val="0077225B"/>
    <w:rsid w:val="008210F7"/>
    <w:rsid w:val="008B5398"/>
    <w:rsid w:val="008C496D"/>
    <w:rsid w:val="009663FC"/>
    <w:rsid w:val="00994157"/>
    <w:rsid w:val="00A15B5D"/>
    <w:rsid w:val="00B41614"/>
    <w:rsid w:val="00B65F4E"/>
    <w:rsid w:val="00BB3960"/>
    <w:rsid w:val="00BC22E1"/>
    <w:rsid w:val="00C05D12"/>
    <w:rsid w:val="00C679A1"/>
    <w:rsid w:val="00DC3014"/>
    <w:rsid w:val="00E63CEF"/>
    <w:rsid w:val="00EF56EF"/>
    <w:rsid w:val="00FE08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2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5C0865"/>
    <w:pPr>
      <w:spacing w:before="100" w:beforeAutospacing="1" w:after="100" w:afterAutospacing="1" w:line="240" w:lineRule="auto"/>
    </w:pPr>
    <w:rPr>
      <w:rFonts w:ascii="Times" w:hAnsi="Times"/>
      <w:sz w:val="20"/>
      <w:szCs w:val="20"/>
      <w:lang w:eastAsia="de-DE"/>
    </w:rPr>
  </w:style>
  <w:style w:type="character" w:styleId="Kommentarzeichen">
    <w:name w:val="annotation reference"/>
    <w:basedOn w:val="Absatz-Standardschriftart"/>
    <w:uiPriority w:val="99"/>
    <w:semiHidden/>
    <w:unhideWhenUsed/>
    <w:rsid w:val="0068221F"/>
    <w:rPr>
      <w:sz w:val="16"/>
      <w:szCs w:val="16"/>
    </w:rPr>
  </w:style>
  <w:style w:type="paragraph" w:styleId="Kommentartext">
    <w:name w:val="annotation text"/>
    <w:basedOn w:val="Standard"/>
    <w:link w:val="KommentartextZchn"/>
    <w:uiPriority w:val="99"/>
    <w:semiHidden/>
    <w:unhideWhenUsed/>
    <w:rsid w:val="006822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221F"/>
    <w:rPr>
      <w:sz w:val="20"/>
      <w:szCs w:val="20"/>
    </w:rPr>
  </w:style>
  <w:style w:type="paragraph" w:styleId="Kommentarthema">
    <w:name w:val="annotation subject"/>
    <w:basedOn w:val="Kommentartext"/>
    <w:next w:val="Kommentartext"/>
    <w:link w:val="KommentarthemaZchn"/>
    <w:uiPriority w:val="99"/>
    <w:semiHidden/>
    <w:unhideWhenUsed/>
    <w:rsid w:val="0068221F"/>
    <w:rPr>
      <w:b/>
      <w:bCs/>
    </w:rPr>
  </w:style>
  <w:style w:type="character" w:customStyle="1" w:styleId="KommentarthemaZchn">
    <w:name w:val="Kommentarthema Zchn"/>
    <w:basedOn w:val="KommentartextZchn"/>
    <w:link w:val="Kommentarthema"/>
    <w:uiPriority w:val="99"/>
    <w:semiHidden/>
    <w:rsid w:val="0068221F"/>
    <w:rPr>
      <w:b/>
      <w:bCs/>
      <w:sz w:val="20"/>
      <w:szCs w:val="20"/>
    </w:rPr>
  </w:style>
  <w:style w:type="paragraph" w:styleId="Sprechblasentext">
    <w:name w:val="Balloon Text"/>
    <w:basedOn w:val="Standard"/>
    <w:link w:val="SprechblasentextZchn"/>
    <w:uiPriority w:val="99"/>
    <w:semiHidden/>
    <w:unhideWhenUsed/>
    <w:rsid w:val="006822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221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6947620">
      <w:bodyDiv w:val="1"/>
      <w:marLeft w:val="0"/>
      <w:marRight w:val="0"/>
      <w:marTop w:val="0"/>
      <w:marBottom w:val="0"/>
      <w:divBdr>
        <w:top w:val="none" w:sz="0" w:space="0" w:color="auto"/>
        <w:left w:val="none" w:sz="0" w:space="0" w:color="auto"/>
        <w:bottom w:val="none" w:sz="0" w:space="0" w:color="auto"/>
        <w:right w:val="none" w:sz="0" w:space="0" w:color="auto"/>
      </w:divBdr>
      <w:divsChild>
        <w:div w:id="642659629">
          <w:marLeft w:val="0"/>
          <w:marRight w:val="0"/>
          <w:marTop w:val="0"/>
          <w:marBottom w:val="0"/>
          <w:divBdr>
            <w:top w:val="none" w:sz="0" w:space="0" w:color="auto"/>
            <w:left w:val="none" w:sz="0" w:space="0" w:color="auto"/>
            <w:bottom w:val="none" w:sz="0" w:space="0" w:color="auto"/>
            <w:right w:val="none" w:sz="0" w:space="0" w:color="auto"/>
          </w:divBdr>
        </w:div>
        <w:div w:id="631402428">
          <w:marLeft w:val="0"/>
          <w:marRight w:val="0"/>
          <w:marTop w:val="0"/>
          <w:marBottom w:val="0"/>
          <w:divBdr>
            <w:top w:val="none" w:sz="0" w:space="0" w:color="auto"/>
            <w:left w:val="none" w:sz="0" w:space="0" w:color="auto"/>
            <w:bottom w:val="none" w:sz="0" w:space="0" w:color="auto"/>
            <w:right w:val="none" w:sz="0" w:space="0" w:color="auto"/>
          </w:divBdr>
        </w:div>
        <w:div w:id="991057720">
          <w:marLeft w:val="0"/>
          <w:marRight w:val="0"/>
          <w:marTop w:val="0"/>
          <w:marBottom w:val="0"/>
          <w:divBdr>
            <w:top w:val="none" w:sz="0" w:space="0" w:color="auto"/>
            <w:left w:val="none" w:sz="0" w:space="0" w:color="auto"/>
            <w:bottom w:val="none" w:sz="0" w:space="0" w:color="auto"/>
            <w:right w:val="none" w:sz="0" w:space="0" w:color="auto"/>
          </w:divBdr>
        </w:div>
        <w:div w:id="444345252">
          <w:marLeft w:val="0"/>
          <w:marRight w:val="0"/>
          <w:marTop w:val="0"/>
          <w:marBottom w:val="0"/>
          <w:divBdr>
            <w:top w:val="none" w:sz="0" w:space="0" w:color="auto"/>
            <w:left w:val="none" w:sz="0" w:space="0" w:color="auto"/>
            <w:bottom w:val="none" w:sz="0" w:space="0" w:color="auto"/>
            <w:right w:val="none" w:sz="0" w:space="0" w:color="auto"/>
          </w:divBdr>
        </w:div>
        <w:div w:id="1212688860">
          <w:marLeft w:val="0"/>
          <w:marRight w:val="0"/>
          <w:marTop w:val="0"/>
          <w:marBottom w:val="0"/>
          <w:divBdr>
            <w:top w:val="none" w:sz="0" w:space="0" w:color="auto"/>
            <w:left w:val="none" w:sz="0" w:space="0" w:color="auto"/>
            <w:bottom w:val="none" w:sz="0" w:space="0" w:color="auto"/>
            <w:right w:val="none" w:sz="0" w:space="0" w:color="auto"/>
          </w:divBdr>
        </w:div>
        <w:div w:id="1585719537">
          <w:marLeft w:val="0"/>
          <w:marRight w:val="0"/>
          <w:marTop w:val="0"/>
          <w:marBottom w:val="0"/>
          <w:divBdr>
            <w:top w:val="none" w:sz="0" w:space="0" w:color="auto"/>
            <w:left w:val="none" w:sz="0" w:space="0" w:color="auto"/>
            <w:bottom w:val="none" w:sz="0" w:space="0" w:color="auto"/>
            <w:right w:val="none" w:sz="0" w:space="0" w:color="auto"/>
          </w:divBdr>
        </w:div>
        <w:div w:id="673534953">
          <w:marLeft w:val="0"/>
          <w:marRight w:val="0"/>
          <w:marTop w:val="0"/>
          <w:marBottom w:val="0"/>
          <w:divBdr>
            <w:top w:val="none" w:sz="0" w:space="0" w:color="auto"/>
            <w:left w:val="none" w:sz="0" w:space="0" w:color="auto"/>
            <w:bottom w:val="none" w:sz="0" w:space="0" w:color="auto"/>
            <w:right w:val="none" w:sz="0" w:space="0" w:color="auto"/>
          </w:divBdr>
        </w:div>
      </w:divsChild>
    </w:div>
    <w:div w:id="1720587563">
      <w:bodyDiv w:val="1"/>
      <w:marLeft w:val="0"/>
      <w:marRight w:val="0"/>
      <w:marTop w:val="0"/>
      <w:marBottom w:val="0"/>
      <w:divBdr>
        <w:top w:val="none" w:sz="0" w:space="0" w:color="auto"/>
        <w:left w:val="none" w:sz="0" w:space="0" w:color="auto"/>
        <w:bottom w:val="none" w:sz="0" w:space="0" w:color="auto"/>
        <w:right w:val="none" w:sz="0" w:space="0" w:color="auto"/>
      </w:divBdr>
    </w:div>
    <w:div w:id="1986857347">
      <w:bodyDiv w:val="1"/>
      <w:marLeft w:val="0"/>
      <w:marRight w:val="0"/>
      <w:marTop w:val="0"/>
      <w:marBottom w:val="0"/>
      <w:divBdr>
        <w:top w:val="none" w:sz="0" w:space="0" w:color="auto"/>
        <w:left w:val="none" w:sz="0" w:space="0" w:color="auto"/>
        <w:bottom w:val="none" w:sz="0" w:space="0" w:color="auto"/>
        <w:right w:val="none" w:sz="0" w:space="0" w:color="auto"/>
      </w:divBdr>
    </w:div>
    <w:div w:id="2144738401">
      <w:bodyDiv w:val="1"/>
      <w:marLeft w:val="0"/>
      <w:marRight w:val="0"/>
      <w:marTop w:val="0"/>
      <w:marBottom w:val="0"/>
      <w:divBdr>
        <w:top w:val="none" w:sz="0" w:space="0" w:color="auto"/>
        <w:left w:val="none" w:sz="0" w:space="0" w:color="auto"/>
        <w:bottom w:val="none" w:sz="0" w:space="0" w:color="auto"/>
        <w:right w:val="none" w:sz="0" w:space="0" w:color="auto"/>
      </w:divBdr>
      <w:divsChild>
        <w:div w:id="1009716205">
          <w:marLeft w:val="0"/>
          <w:marRight w:val="0"/>
          <w:marTop w:val="0"/>
          <w:marBottom w:val="0"/>
          <w:divBdr>
            <w:top w:val="none" w:sz="0" w:space="0" w:color="auto"/>
            <w:left w:val="none" w:sz="0" w:space="0" w:color="auto"/>
            <w:bottom w:val="none" w:sz="0" w:space="0" w:color="auto"/>
            <w:right w:val="none" w:sz="0" w:space="0" w:color="auto"/>
          </w:divBdr>
        </w:div>
        <w:div w:id="2090928043">
          <w:marLeft w:val="0"/>
          <w:marRight w:val="0"/>
          <w:marTop w:val="0"/>
          <w:marBottom w:val="0"/>
          <w:divBdr>
            <w:top w:val="none" w:sz="0" w:space="0" w:color="auto"/>
            <w:left w:val="none" w:sz="0" w:space="0" w:color="auto"/>
            <w:bottom w:val="none" w:sz="0" w:space="0" w:color="auto"/>
            <w:right w:val="none" w:sz="0" w:space="0" w:color="auto"/>
          </w:divBdr>
        </w:div>
        <w:div w:id="1092623763">
          <w:marLeft w:val="0"/>
          <w:marRight w:val="0"/>
          <w:marTop w:val="0"/>
          <w:marBottom w:val="0"/>
          <w:divBdr>
            <w:top w:val="none" w:sz="0" w:space="0" w:color="auto"/>
            <w:left w:val="none" w:sz="0" w:space="0" w:color="auto"/>
            <w:bottom w:val="none" w:sz="0" w:space="0" w:color="auto"/>
            <w:right w:val="none" w:sz="0" w:space="0" w:color="auto"/>
          </w:divBdr>
        </w:div>
        <w:div w:id="364526811">
          <w:marLeft w:val="0"/>
          <w:marRight w:val="0"/>
          <w:marTop w:val="0"/>
          <w:marBottom w:val="0"/>
          <w:divBdr>
            <w:top w:val="none" w:sz="0" w:space="0" w:color="auto"/>
            <w:left w:val="none" w:sz="0" w:space="0" w:color="auto"/>
            <w:bottom w:val="none" w:sz="0" w:space="0" w:color="auto"/>
            <w:right w:val="none" w:sz="0" w:space="0" w:color="auto"/>
          </w:divBdr>
        </w:div>
        <w:div w:id="855533426">
          <w:marLeft w:val="0"/>
          <w:marRight w:val="0"/>
          <w:marTop w:val="0"/>
          <w:marBottom w:val="0"/>
          <w:divBdr>
            <w:top w:val="none" w:sz="0" w:space="0" w:color="auto"/>
            <w:left w:val="none" w:sz="0" w:space="0" w:color="auto"/>
            <w:bottom w:val="none" w:sz="0" w:space="0" w:color="auto"/>
            <w:right w:val="none" w:sz="0" w:space="0" w:color="auto"/>
          </w:divBdr>
        </w:div>
        <w:div w:id="640228333">
          <w:marLeft w:val="0"/>
          <w:marRight w:val="0"/>
          <w:marTop w:val="0"/>
          <w:marBottom w:val="0"/>
          <w:divBdr>
            <w:top w:val="none" w:sz="0" w:space="0" w:color="auto"/>
            <w:left w:val="none" w:sz="0" w:space="0" w:color="auto"/>
            <w:bottom w:val="none" w:sz="0" w:space="0" w:color="auto"/>
            <w:right w:val="none" w:sz="0" w:space="0" w:color="auto"/>
          </w:divBdr>
        </w:div>
        <w:div w:id="1499613508">
          <w:marLeft w:val="0"/>
          <w:marRight w:val="0"/>
          <w:marTop w:val="0"/>
          <w:marBottom w:val="0"/>
          <w:divBdr>
            <w:top w:val="none" w:sz="0" w:space="0" w:color="auto"/>
            <w:left w:val="none" w:sz="0" w:space="0" w:color="auto"/>
            <w:bottom w:val="none" w:sz="0" w:space="0" w:color="auto"/>
            <w:right w:val="none" w:sz="0" w:space="0" w:color="auto"/>
          </w:divBdr>
        </w:div>
        <w:div w:id="1439563923">
          <w:marLeft w:val="0"/>
          <w:marRight w:val="0"/>
          <w:marTop w:val="0"/>
          <w:marBottom w:val="0"/>
          <w:divBdr>
            <w:top w:val="none" w:sz="0" w:space="0" w:color="auto"/>
            <w:left w:val="none" w:sz="0" w:space="0" w:color="auto"/>
            <w:bottom w:val="none" w:sz="0" w:space="0" w:color="auto"/>
            <w:right w:val="none" w:sz="0" w:space="0" w:color="auto"/>
          </w:divBdr>
        </w:div>
        <w:div w:id="549267229">
          <w:marLeft w:val="0"/>
          <w:marRight w:val="0"/>
          <w:marTop w:val="0"/>
          <w:marBottom w:val="0"/>
          <w:divBdr>
            <w:top w:val="none" w:sz="0" w:space="0" w:color="auto"/>
            <w:left w:val="none" w:sz="0" w:space="0" w:color="auto"/>
            <w:bottom w:val="none" w:sz="0" w:space="0" w:color="auto"/>
            <w:right w:val="none" w:sz="0" w:space="0" w:color="auto"/>
          </w:divBdr>
        </w:div>
        <w:div w:id="308478485">
          <w:marLeft w:val="0"/>
          <w:marRight w:val="0"/>
          <w:marTop w:val="0"/>
          <w:marBottom w:val="0"/>
          <w:divBdr>
            <w:top w:val="none" w:sz="0" w:space="0" w:color="auto"/>
            <w:left w:val="none" w:sz="0" w:space="0" w:color="auto"/>
            <w:bottom w:val="none" w:sz="0" w:space="0" w:color="auto"/>
            <w:right w:val="none" w:sz="0" w:space="0" w:color="auto"/>
          </w:divBdr>
        </w:div>
        <w:div w:id="1505313894">
          <w:marLeft w:val="0"/>
          <w:marRight w:val="0"/>
          <w:marTop w:val="0"/>
          <w:marBottom w:val="0"/>
          <w:divBdr>
            <w:top w:val="none" w:sz="0" w:space="0" w:color="auto"/>
            <w:left w:val="none" w:sz="0" w:space="0" w:color="auto"/>
            <w:bottom w:val="none" w:sz="0" w:space="0" w:color="auto"/>
            <w:right w:val="none" w:sz="0" w:space="0" w:color="auto"/>
          </w:divBdr>
        </w:div>
        <w:div w:id="679045375">
          <w:marLeft w:val="0"/>
          <w:marRight w:val="0"/>
          <w:marTop w:val="0"/>
          <w:marBottom w:val="0"/>
          <w:divBdr>
            <w:top w:val="none" w:sz="0" w:space="0" w:color="auto"/>
            <w:left w:val="none" w:sz="0" w:space="0" w:color="auto"/>
            <w:bottom w:val="none" w:sz="0" w:space="0" w:color="auto"/>
            <w:right w:val="none" w:sz="0" w:space="0" w:color="auto"/>
          </w:divBdr>
        </w:div>
        <w:div w:id="63906822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von Hugo</dc:creator>
  <cp:keywords/>
  <dc:description/>
  <cp:lastModifiedBy>Reinhard Sundermann</cp:lastModifiedBy>
  <cp:revision>12</cp:revision>
  <dcterms:created xsi:type="dcterms:W3CDTF">2018-06-19T06:10:00Z</dcterms:created>
  <dcterms:modified xsi:type="dcterms:W3CDTF">2018-12-03T13:14:00Z</dcterms:modified>
</cp:coreProperties>
</file>